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1AE633A7" w14:textId="4772428D" w:rsidR="00025A6B" w:rsidRDefault="00025A6B" w:rsidP="00452476">
      <w:pPr>
        <w:spacing w:after="0" w:line="240" w:lineRule="auto"/>
        <w:jc w:val="both"/>
        <w:rPr>
          <w:rFonts w:asciiTheme="minorHAnsi" w:hAnsiTheme="minorHAnsi" w:cs="Arial"/>
          <w:lang w:val="en-GB"/>
        </w:rPr>
      </w:pPr>
      <w:r w:rsidRPr="00025A6B">
        <w:rPr>
          <w:rFonts w:asciiTheme="minorHAnsi" w:hAnsiTheme="minorHAnsi" w:cs="Arial"/>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asciiTheme="minorHAnsi" w:hAnsiTheme="minorHAnsi" w:cs="Arial"/>
          <w:highlight w:val="yellow"/>
          <w:lang w:val="en-GB"/>
        </w:rPr>
        <w:t>.</w:t>
      </w:r>
      <w:r w:rsidR="00871D9C" w:rsidRPr="00871D9C">
        <w:rPr>
          <w:rFonts w:asciiTheme="minorHAnsi" w:hAnsiTheme="minorHAnsi" w:cs="Arial"/>
          <w:highlight w:val="yellow"/>
          <w:lang w:val="en-GB"/>
        </w:rPr>
        <w:t xml:space="preserve">  The supplementary forms provided may also be different.  If applicants are unsure, they should ask the recruiting school / college.</w:t>
      </w: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lastRenderedPageBreak/>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w:t>
      </w:r>
      <w:proofErr w:type="gramStart"/>
      <w:r w:rsidR="00452476">
        <w:rPr>
          <w:rFonts w:asciiTheme="minorHAnsi" w:hAnsiTheme="minorHAnsi" w:cs="Arial"/>
          <w:lang w:val="en-GB"/>
        </w:rPr>
        <w:t>in order to</w:t>
      </w:r>
      <w:proofErr w:type="gramEnd"/>
      <w:r w:rsidR="00452476">
        <w:rPr>
          <w:rFonts w:asciiTheme="minorHAnsi" w:hAnsiTheme="minorHAnsi" w:cs="Arial"/>
          <w:lang w:val="en-GB"/>
        </w:rPr>
        <w:t xml:space="preserve">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lastRenderedPageBreak/>
        <w:t xml:space="preserve">If an applicant has </w:t>
      </w:r>
      <w:r w:rsidR="00686981" w:rsidRPr="00452476">
        <w:rPr>
          <w:rFonts w:asciiTheme="minorHAnsi" w:hAnsiTheme="minorHAnsi" w:cs="Arial"/>
          <w:lang w:val="en-GB"/>
        </w:rPr>
        <w:t xml:space="preserve">obtained qualified teacher status from a jurisdiction other than England or </w:t>
      </w:r>
      <w:proofErr w:type="gramStart"/>
      <w:r w:rsidR="00686981" w:rsidRPr="00452476">
        <w:rPr>
          <w:rFonts w:asciiTheme="minorHAnsi" w:hAnsiTheme="minorHAnsi" w:cs="Arial"/>
          <w:lang w:val="en-GB"/>
        </w:rPr>
        <w:t>Wales</w:t>
      </w:r>
      <w:proofErr w:type="gramEnd"/>
      <w:r w:rsidR="00686981" w:rsidRPr="00452476">
        <w:rPr>
          <w:rFonts w:asciiTheme="minorHAnsi" w:hAnsiTheme="minorHAnsi" w:cs="Arial"/>
          <w:lang w:val="en-GB"/>
        </w:rPr>
        <w:t xml:space="preserve">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w:t>
      </w:r>
      <w:proofErr w:type="gramStart"/>
      <w:r w:rsidRPr="00452476">
        <w:rPr>
          <w:rFonts w:asciiTheme="minorHAnsi" w:hAnsiTheme="minorHAnsi" w:cs="Arial"/>
          <w:lang w:val="en-GB"/>
        </w:rPr>
        <w:t>England</w:t>
      </w:r>
      <w:proofErr w:type="gramEnd"/>
      <w:r w:rsidRPr="00452476">
        <w:rPr>
          <w:rFonts w:asciiTheme="minorHAnsi" w:hAnsiTheme="minorHAnsi" w:cs="Arial"/>
          <w:lang w:val="en-GB"/>
        </w:rPr>
        <w:t xml:space="preserve">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t>
      </w:r>
      <w:proofErr w:type="gramStart"/>
      <w:r w:rsidRPr="00452476">
        <w:rPr>
          <w:rFonts w:asciiTheme="minorHAnsi" w:hAnsiTheme="minorHAnsi" w:cs="Arial"/>
          <w:lang w:val="en-GB"/>
        </w:rPr>
        <w:t>where</w:t>
      </w:r>
      <w:proofErr w:type="gramEnd"/>
      <w:r w:rsidRPr="00452476">
        <w:rPr>
          <w:rFonts w:asciiTheme="minorHAnsi" w:hAnsiTheme="minorHAnsi" w:cs="Arial"/>
          <w:lang w:val="en-GB"/>
        </w:rPr>
        <w:t xml:space="preserve"> requested in the Application </w:t>
      </w:r>
      <w:r w:rsidRPr="00452476">
        <w:rPr>
          <w:rFonts w:asciiTheme="minorHAnsi" w:hAnsiTheme="minorHAnsi" w:cs="Arial"/>
          <w:lang w:val="en-GB"/>
        </w:rPr>
        <w:lastRenderedPageBreak/>
        <w:t xml:space="preserve">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All applicants are required to provide details of at least two, and up to three, referees. A referee who is a current or former employer must have full access to the applicant’s personnel records. This is </w:t>
      </w:r>
      <w:proofErr w:type="gramStart"/>
      <w:r w:rsidRPr="00452476">
        <w:rPr>
          <w:rFonts w:asciiTheme="minorHAnsi" w:hAnsiTheme="minorHAnsi" w:cs="Arial"/>
          <w:lang w:val="en-GB"/>
        </w:rPr>
        <w:t>in order to</w:t>
      </w:r>
      <w:proofErr w:type="gramEnd"/>
      <w:r w:rsidRPr="00452476">
        <w:rPr>
          <w:rFonts w:asciiTheme="minorHAnsi" w:hAnsiTheme="minorHAnsi" w:cs="Arial"/>
          <w:lang w:val="en-GB"/>
        </w:rPr>
        <w:t xml:space="preserve">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 xml:space="preserve">here may be situations where the referee does not have full access to an applicant’s records for data protection and privacy reasons.  If that is the case, the referee will need to be </w:t>
      </w:r>
      <w:proofErr w:type="gramStart"/>
      <w:r w:rsidR="00686981" w:rsidRPr="00452476">
        <w:rPr>
          <w:rFonts w:asciiTheme="minorHAnsi" w:hAnsiTheme="minorHAnsi" w:cs="Arial"/>
          <w:lang w:val="en-GB"/>
        </w:rPr>
        <w:t>in a position</w:t>
      </w:r>
      <w:proofErr w:type="gramEnd"/>
      <w:r w:rsidR="00686981" w:rsidRPr="00452476">
        <w:rPr>
          <w:rFonts w:asciiTheme="minorHAnsi" w:hAnsiTheme="minorHAnsi" w:cs="Arial"/>
          <w:lang w:val="en-GB"/>
        </w:rPr>
        <w:t xml:space="preserve">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3A2A1A" w:rsidP="003A2A1A">
      <w:pPr>
        <w:keepLines/>
        <w:spacing w:after="0" w:line="240" w:lineRule="auto"/>
        <w:jc w:val="both"/>
      </w:pPr>
      <w:hyperlink r:id="rId12" w:history="1">
        <w:r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686981"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w:t>
      </w:r>
      <w:proofErr w:type="gramStart"/>
      <w:r w:rsidRPr="00452476">
        <w:rPr>
          <w:rFonts w:asciiTheme="minorHAnsi" w:hAnsiTheme="minorHAnsi" w:cs="Arial"/>
        </w:rPr>
        <w:t>A higher degree of</w:t>
      </w:r>
      <w:proofErr w:type="gramEnd"/>
      <w:r w:rsidRPr="00452476">
        <w:rPr>
          <w:rFonts w:asciiTheme="minorHAnsi" w:hAnsiTheme="minorHAnsi" w:cs="Arial"/>
        </w:rPr>
        <w:t xml:space="preserve">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lastRenderedPageBreak/>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or </w:t>
      </w:r>
      <w:proofErr w:type="gramStart"/>
      <w:r w:rsidRPr="00452476">
        <w:rPr>
          <w:rFonts w:asciiTheme="minorHAnsi" w:hAnsiTheme="minorHAnsi" w:cs="Arial"/>
        </w:rPr>
        <w:t>in the event that</w:t>
      </w:r>
      <w:proofErr w:type="gramEnd"/>
      <w:r w:rsidRPr="00452476">
        <w:rPr>
          <w:rFonts w:asciiTheme="minorHAnsi" w:hAnsiTheme="minorHAnsi" w:cs="Arial"/>
        </w:rPr>
        <w:t xml:space="preserve">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w:t>
      </w:r>
      <w:r w:rsidR="00DF40F3">
        <w:rPr>
          <w:rFonts w:asciiTheme="minorHAnsi" w:hAnsiTheme="minorHAnsi" w:cs="Arial"/>
          <w:b/>
          <w:bCs/>
        </w:rPr>
        <w:lastRenderedPageBreak/>
        <w:t xml:space="preserve">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w:t>
      </w:r>
      <w:proofErr w:type="gramStart"/>
      <w:r>
        <w:rPr>
          <w:rFonts w:asciiTheme="minorHAnsi" w:hAnsiTheme="minorHAnsi" w:cs="Arial"/>
          <w:iCs/>
          <w:lang w:val="en-GB"/>
        </w:rPr>
        <w:t>for</w:t>
      </w:r>
      <w:proofErr w:type="gramEnd"/>
      <w:r>
        <w:rPr>
          <w:rFonts w:asciiTheme="minorHAnsi" w:hAnsiTheme="minorHAnsi" w:cs="Arial"/>
          <w:iCs/>
          <w:lang w:val="en-GB"/>
        </w:rPr>
        <w:t xml:space="preserve">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7BEFF7" w14:textId="77777777" w:rsidR="004D227A" w:rsidRDefault="004D227A" w:rsidP="00444926">
      <w:pPr>
        <w:spacing w:after="0" w:line="240" w:lineRule="auto"/>
      </w:pPr>
      <w:r>
        <w:separator/>
      </w:r>
    </w:p>
  </w:endnote>
  <w:endnote w:type="continuationSeparator" w:id="0">
    <w:p w14:paraId="19820635" w14:textId="77777777" w:rsidR="004D227A" w:rsidRDefault="004D227A"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CA472F" w14:textId="77777777" w:rsidR="004D227A" w:rsidRDefault="004D227A" w:rsidP="00444926">
      <w:pPr>
        <w:spacing w:after="0" w:line="240" w:lineRule="auto"/>
      </w:pPr>
      <w:r>
        <w:separator/>
      </w:r>
    </w:p>
  </w:footnote>
  <w:footnote w:type="continuationSeparator" w:id="0">
    <w:p w14:paraId="6D69D40D" w14:textId="77777777" w:rsidR="004D227A" w:rsidRDefault="004D227A"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255407">
    <w:abstractNumId w:val="3"/>
  </w:num>
  <w:num w:numId="2" w16cid:durableId="1917392913">
    <w:abstractNumId w:val="4"/>
  </w:num>
  <w:num w:numId="3" w16cid:durableId="976565886">
    <w:abstractNumId w:val="2"/>
  </w:num>
  <w:num w:numId="4" w16cid:durableId="1609460399">
    <w:abstractNumId w:val="5"/>
  </w:num>
  <w:num w:numId="5" w16cid:durableId="1640181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8435774">
    <w:abstractNumId w:val="6"/>
  </w:num>
  <w:num w:numId="7" w16cid:durableId="346489125">
    <w:abstractNumId w:val="0"/>
  </w:num>
  <w:num w:numId="8" w16cid:durableId="16878324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1C58"/>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227A"/>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15698"/>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424B"/>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186F"/>
    <w:rsid w:val="00E93BD8"/>
    <w:rsid w:val="00E95084"/>
    <w:rsid w:val="00E95189"/>
    <w:rsid w:val="00EA354F"/>
    <w:rsid w:val="00EA4189"/>
    <w:rsid w:val="00EA5A29"/>
    <w:rsid w:val="00EC0265"/>
    <w:rsid w:val="00EC044C"/>
    <w:rsid w:val="00EC64FA"/>
    <w:rsid w:val="00EE565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3.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2826</Words>
  <Characters>15521</Characters>
  <Application>Microsoft Office Word</Application>
  <DocSecurity>0</DocSecurity>
  <Lines>304</Lines>
  <Paragraphs>100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18247</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C Fenna</cp:lastModifiedBy>
  <cp:revision>2</cp:revision>
  <cp:lastPrinted>2017-09-21T13:52:00Z</cp:lastPrinted>
  <dcterms:created xsi:type="dcterms:W3CDTF">2026-09-07T14:22:00Z</dcterms:created>
  <dcterms:modified xsi:type="dcterms:W3CDTF">2026-09-07T14:22:00Z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