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8"/>
        <w:tblW w:w="15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825"/>
        <w:gridCol w:w="1827"/>
        <w:gridCol w:w="1825"/>
        <w:gridCol w:w="1827"/>
        <w:gridCol w:w="1825"/>
        <w:gridCol w:w="1827"/>
        <w:gridCol w:w="1825"/>
        <w:gridCol w:w="1827"/>
      </w:tblGrid>
      <w:tr w:rsidR="00B24510" w:rsidTr="00B24510">
        <w:trPr>
          <w:trHeight w:val="388"/>
        </w:trPr>
        <w:tc>
          <w:tcPr>
            <w:tcW w:w="15542" w:type="dxa"/>
            <w:gridSpan w:val="9"/>
            <w:shd w:val="clear" w:color="auto" w:fill="001F5F"/>
          </w:tcPr>
          <w:p w:rsidR="00B24510" w:rsidRDefault="00B24510" w:rsidP="00B24510">
            <w:pPr>
              <w:pStyle w:val="TableParagraph"/>
              <w:spacing w:before="59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St Joseph’s Catholic Primary School: </w:t>
            </w:r>
            <w:r>
              <w:rPr>
                <w:b/>
                <w:color w:val="FFFFFF"/>
              </w:rPr>
              <w:t>Barriers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solutions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Engagement,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Progress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Achievement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Mathematics</w:t>
            </w:r>
          </w:p>
        </w:tc>
      </w:tr>
      <w:tr w:rsidR="00B24510" w:rsidTr="00B24510">
        <w:trPr>
          <w:trHeight w:val="657"/>
        </w:trPr>
        <w:tc>
          <w:tcPr>
            <w:tcW w:w="934" w:type="dxa"/>
            <w:shd w:val="clear" w:color="auto" w:fill="B5E8DF"/>
          </w:tcPr>
          <w:p w:rsidR="00B24510" w:rsidRDefault="00B24510" w:rsidP="00B245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  <w:shd w:val="clear" w:color="auto" w:fill="B5E8DF"/>
          </w:tcPr>
          <w:p w:rsidR="00B24510" w:rsidRDefault="00B24510" w:rsidP="00B24510">
            <w:pPr>
              <w:pStyle w:val="TableParagraph"/>
              <w:spacing w:before="59"/>
              <w:ind w:left="371" w:right="169" w:firstLine="182"/>
              <w:rPr>
                <w:b/>
              </w:rPr>
            </w:pPr>
            <w:r>
              <w:rPr>
                <w:b/>
                <w:spacing w:val="-2"/>
              </w:rPr>
              <w:t>Hearing Impairment</w:t>
            </w:r>
          </w:p>
        </w:tc>
        <w:tc>
          <w:tcPr>
            <w:tcW w:w="1827" w:type="dxa"/>
            <w:shd w:val="clear" w:color="auto" w:fill="B5E8DF"/>
          </w:tcPr>
          <w:p w:rsidR="00B24510" w:rsidRDefault="00B24510" w:rsidP="00B24510">
            <w:pPr>
              <w:pStyle w:val="TableParagraph"/>
              <w:spacing w:before="59"/>
              <w:ind w:left="370" w:firstLine="261"/>
              <w:rPr>
                <w:b/>
              </w:rPr>
            </w:pPr>
            <w:r>
              <w:rPr>
                <w:b/>
                <w:spacing w:val="-2"/>
              </w:rPr>
              <w:t>Visual Impairment</w:t>
            </w:r>
          </w:p>
        </w:tc>
        <w:tc>
          <w:tcPr>
            <w:tcW w:w="1825" w:type="dxa"/>
            <w:shd w:val="clear" w:color="auto" w:fill="B5E8DF"/>
          </w:tcPr>
          <w:p w:rsidR="00B24510" w:rsidRDefault="00B24510" w:rsidP="00B24510">
            <w:pPr>
              <w:pStyle w:val="TableParagraph"/>
              <w:spacing w:before="59"/>
              <w:ind w:left="326" w:right="169" w:hanging="152"/>
              <w:rPr>
                <w:b/>
              </w:rPr>
            </w:pPr>
            <w:r>
              <w:rPr>
                <w:b/>
              </w:rPr>
              <w:t>Dyspraxia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(fine/ gross motor)</w:t>
            </w:r>
          </w:p>
        </w:tc>
        <w:tc>
          <w:tcPr>
            <w:tcW w:w="1827" w:type="dxa"/>
            <w:shd w:val="clear" w:color="auto" w:fill="B5E8DF"/>
          </w:tcPr>
          <w:p w:rsidR="00B24510" w:rsidRDefault="00B24510" w:rsidP="00B24510">
            <w:pPr>
              <w:pStyle w:val="TableParagraph"/>
              <w:spacing w:before="59"/>
              <w:ind w:left="425" w:firstLine="45"/>
              <w:rPr>
                <w:b/>
              </w:rPr>
            </w:pPr>
            <w:r>
              <w:rPr>
                <w:b/>
                <w:spacing w:val="-2"/>
              </w:rPr>
              <w:t>Memory/ processing</w:t>
            </w:r>
          </w:p>
        </w:tc>
        <w:tc>
          <w:tcPr>
            <w:tcW w:w="1825" w:type="dxa"/>
            <w:shd w:val="clear" w:color="auto" w:fill="B5E8DF"/>
          </w:tcPr>
          <w:p w:rsidR="00B24510" w:rsidRDefault="00B24510" w:rsidP="00B24510">
            <w:pPr>
              <w:pStyle w:val="TableParagraph"/>
              <w:spacing w:before="59"/>
              <w:ind w:left="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ASD</w:t>
            </w:r>
          </w:p>
        </w:tc>
        <w:tc>
          <w:tcPr>
            <w:tcW w:w="1827" w:type="dxa"/>
            <w:shd w:val="clear" w:color="auto" w:fill="B5E8DF"/>
          </w:tcPr>
          <w:p w:rsidR="00B24510" w:rsidRDefault="00B24510" w:rsidP="00B24510">
            <w:pPr>
              <w:pStyle w:val="TableParagraph"/>
              <w:spacing w:before="59"/>
              <w:ind w:left="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ADHD</w:t>
            </w:r>
          </w:p>
        </w:tc>
        <w:tc>
          <w:tcPr>
            <w:tcW w:w="1825" w:type="dxa"/>
            <w:shd w:val="clear" w:color="auto" w:fill="B5E8DF"/>
          </w:tcPr>
          <w:p w:rsidR="00B24510" w:rsidRDefault="00B24510" w:rsidP="00B24510">
            <w:pPr>
              <w:pStyle w:val="TableParagraph"/>
              <w:spacing w:before="59"/>
              <w:ind w:left="468"/>
              <w:rPr>
                <w:b/>
              </w:rPr>
            </w:pPr>
            <w:r>
              <w:rPr>
                <w:b/>
                <w:spacing w:val="-2"/>
              </w:rPr>
              <w:t>Cognition</w:t>
            </w:r>
          </w:p>
        </w:tc>
        <w:tc>
          <w:tcPr>
            <w:tcW w:w="1827" w:type="dxa"/>
            <w:shd w:val="clear" w:color="auto" w:fill="B5E8DF"/>
          </w:tcPr>
          <w:p w:rsidR="00B24510" w:rsidRDefault="00B24510" w:rsidP="00B24510">
            <w:pPr>
              <w:pStyle w:val="TableParagraph"/>
              <w:spacing w:before="59"/>
              <w:ind w:left="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SEMH</w:t>
            </w:r>
          </w:p>
        </w:tc>
      </w:tr>
      <w:tr w:rsidR="00B24510" w:rsidTr="00B24510">
        <w:trPr>
          <w:trHeight w:val="2729"/>
        </w:trPr>
        <w:tc>
          <w:tcPr>
            <w:tcW w:w="934" w:type="dxa"/>
            <w:shd w:val="clear" w:color="auto" w:fill="DAF3EE"/>
            <w:textDirection w:val="btLr"/>
          </w:tcPr>
          <w:p w:rsidR="00B24510" w:rsidRDefault="00B24510" w:rsidP="00B24510">
            <w:pPr>
              <w:pStyle w:val="TableParagraph"/>
              <w:spacing w:before="112"/>
              <w:ind w:left="0"/>
              <w:rPr>
                <w:rFonts w:ascii="Times New Roman"/>
                <w:sz w:val="16"/>
              </w:rPr>
            </w:pPr>
          </w:p>
          <w:p w:rsidR="00B24510" w:rsidRDefault="00B24510" w:rsidP="00B24510">
            <w:pPr>
              <w:pStyle w:val="TableParagraph"/>
              <w:spacing w:line="247" w:lineRule="auto"/>
              <w:ind w:left="719"/>
              <w:rPr>
                <w:b/>
                <w:sz w:val="16"/>
              </w:rPr>
            </w:pPr>
            <w:r>
              <w:rPr>
                <w:b/>
                <w:sz w:val="16"/>
              </w:rPr>
              <w:t>Barriers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identified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SENCo</w:t>
            </w:r>
            <w:proofErr w:type="spellEnd"/>
            <w:r>
              <w:rPr>
                <w:b/>
                <w:sz w:val="16"/>
              </w:rPr>
              <w:t>/Class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teacher</w:t>
            </w:r>
          </w:p>
        </w:tc>
        <w:tc>
          <w:tcPr>
            <w:tcW w:w="1825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17"/>
              </w:numPr>
              <w:tabs>
                <w:tab w:val="left" w:pos="201"/>
                <w:tab w:val="left" w:pos="203"/>
              </w:tabs>
              <w:ind w:right="221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hearing </w:t>
            </w:r>
            <w:r>
              <w:rPr>
                <w:spacing w:val="-2"/>
                <w:sz w:val="20"/>
              </w:rPr>
              <w:t>explanation/ instruction</w:t>
            </w:r>
          </w:p>
        </w:tc>
        <w:tc>
          <w:tcPr>
            <w:tcW w:w="1827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  <w:tab w:val="left" w:pos="212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2"/>
                <w:sz w:val="20"/>
              </w:rPr>
              <w:t>questions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  <w:tab w:val="left" w:pos="212"/>
              </w:tabs>
              <w:ind w:right="307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seeing the modelled </w:t>
            </w:r>
            <w:r>
              <w:rPr>
                <w:spacing w:val="-2"/>
                <w:sz w:val="20"/>
              </w:rPr>
              <w:t>examples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</w:tabs>
              <w:spacing w:before="2" w:line="255" w:lineRule="exact"/>
              <w:ind w:left="210" w:hanging="104"/>
              <w:rPr>
                <w:sz w:val="20"/>
              </w:rPr>
            </w:pPr>
            <w:r>
              <w:rPr>
                <w:spacing w:val="-2"/>
                <w:sz w:val="20"/>
              </w:rPr>
              <w:t>Tracking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  <w:tab w:val="left" w:pos="212"/>
              </w:tabs>
              <w:ind w:right="199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reading questions,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seeing shaded areas, seeing dashed</w:t>
            </w:r>
          </w:p>
          <w:p w:rsidR="00B24510" w:rsidRDefault="00B24510" w:rsidP="00B24510">
            <w:pPr>
              <w:pStyle w:val="TableParagraph"/>
              <w:spacing w:line="223" w:lineRule="exact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lines</w:t>
            </w:r>
          </w:p>
        </w:tc>
        <w:tc>
          <w:tcPr>
            <w:tcW w:w="1825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4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Difficulty </w:t>
            </w:r>
            <w:r>
              <w:rPr>
                <w:sz w:val="20"/>
              </w:rPr>
              <w:t>recording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drawing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before="1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Difficulty </w:t>
            </w:r>
            <w:r>
              <w:rPr>
                <w:sz w:val="20"/>
              </w:rPr>
              <w:t>managing and 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resources to complete tasks</w:t>
            </w:r>
          </w:p>
        </w:tc>
        <w:tc>
          <w:tcPr>
            <w:tcW w:w="1827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ind w:left="166" w:hanging="140"/>
              <w:jc w:val="both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spacing w:before="2" w:line="255" w:lineRule="exact"/>
              <w:ind w:left="166" w:hanging="140"/>
              <w:jc w:val="both"/>
              <w:rPr>
                <w:sz w:val="20"/>
              </w:rPr>
            </w:pPr>
            <w:r>
              <w:rPr>
                <w:sz w:val="20"/>
              </w:rPr>
              <w:t>Recalling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  <w:tab w:val="left" w:pos="168"/>
              </w:tabs>
              <w:ind w:right="409"/>
              <w:jc w:val="both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 instruction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task</w:t>
            </w:r>
          </w:p>
        </w:tc>
        <w:tc>
          <w:tcPr>
            <w:tcW w:w="1825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  <w:tab w:val="left" w:pos="268"/>
              </w:tabs>
              <w:ind w:right="188"/>
              <w:rPr>
                <w:sz w:val="20"/>
              </w:rPr>
            </w:pPr>
            <w:r>
              <w:rPr>
                <w:sz w:val="20"/>
              </w:rPr>
              <w:t>Noise and movement-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over </w:t>
            </w:r>
            <w:r>
              <w:rPr>
                <w:spacing w:val="-2"/>
                <w:sz w:val="20"/>
              </w:rPr>
              <w:t>stimulation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  <w:tab w:val="left" w:pos="268"/>
              </w:tabs>
              <w:spacing w:before="1"/>
              <w:ind w:right="655"/>
              <w:rPr>
                <w:sz w:val="20"/>
              </w:rPr>
            </w:pPr>
            <w:r>
              <w:rPr>
                <w:spacing w:val="-2"/>
                <w:sz w:val="20"/>
              </w:rPr>
              <w:t>sharing equipment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1"/>
              <w:ind w:left="267" w:hanging="162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</w:t>
            </w:r>
          </w:p>
        </w:tc>
        <w:tc>
          <w:tcPr>
            <w:tcW w:w="1827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  <w:tab w:val="left" w:pos="279"/>
              </w:tabs>
              <w:ind w:right="588"/>
              <w:rPr>
                <w:sz w:val="20"/>
              </w:rPr>
            </w:pPr>
            <w:r>
              <w:rPr>
                <w:sz w:val="20"/>
              </w:rPr>
              <w:t>waiting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frustration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</w:tabs>
              <w:ind w:left="278" w:hanging="174"/>
              <w:rPr>
                <w:sz w:val="20"/>
              </w:rPr>
            </w:pPr>
            <w:r>
              <w:rPr>
                <w:sz w:val="20"/>
              </w:rPr>
              <w:t>turn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taking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  <w:tab w:val="left" w:pos="279"/>
              </w:tabs>
              <w:spacing w:before="2"/>
              <w:ind w:right="570"/>
              <w:rPr>
                <w:sz w:val="20"/>
              </w:rPr>
            </w:pPr>
            <w:r>
              <w:rPr>
                <w:spacing w:val="-2"/>
                <w:sz w:val="20"/>
              </w:rPr>
              <w:t>maintaining attention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</w:tabs>
              <w:spacing w:line="253" w:lineRule="exact"/>
              <w:ind w:left="278" w:hanging="174"/>
              <w:rPr>
                <w:sz w:val="20"/>
              </w:rPr>
            </w:pPr>
            <w:r>
              <w:rPr>
                <w:spacing w:val="-2"/>
                <w:sz w:val="20"/>
              </w:rPr>
              <w:t>recording</w:t>
            </w:r>
          </w:p>
        </w:tc>
        <w:tc>
          <w:tcPr>
            <w:tcW w:w="1825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  <w:tab w:val="left" w:pos="166"/>
              </w:tabs>
              <w:ind w:right="196"/>
              <w:rPr>
                <w:sz w:val="20"/>
              </w:rPr>
            </w:pPr>
            <w:r>
              <w:rPr>
                <w:sz w:val="20"/>
              </w:rPr>
              <w:t>understanding of process,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  <w:tab w:val="left" w:pos="166"/>
              </w:tabs>
              <w:ind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retention/ </w:t>
            </w:r>
            <w:r>
              <w:rPr>
                <w:sz w:val="20"/>
              </w:rPr>
              <w:t xml:space="preserve">application of </w:t>
            </w:r>
            <w:r>
              <w:rPr>
                <w:spacing w:val="-2"/>
                <w:sz w:val="20"/>
              </w:rPr>
              <w:t xml:space="preserve">number </w:t>
            </w:r>
            <w:r>
              <w:rPr>
                <w:sz w:val="20"/>
              </w:rPr>
              <w:t>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</w:tabs>
              <w:spacing w:before="2" w:line="255" w:lineRule="exact"/>
              <w:ind w:left="164" w:hanging="140"/>
              <w:rPr>
                <w:sz w:val="20"/>
              </w:rPr>
            </w:pPr>
            <w:r>
              <w:rPr>
                <w:spacing w:val="-2"/>
                <w:sz w:val="20"/>
              </w:rPr>
              <w:t>recording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</w:tabs>
              <w:ind w:left="164" w:hanging="140"/>
              <w:rPr>
                <w:sz w:val="20"/>
              </w:rPr>
            </w:pPr>
            <w:r>
              <w:rPr>
                <w:spacing w:val="-2"/>
                <w:sz w:val="20"/>
              </w:rPr>
              <w:t>vocabulary</w:t>
            </w:r>
          </w:p>
        </w:tc>
        <w:tc>
          <w:tcPr>
            <w:tcW w:w="1827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left="224" w:hanging="188"/>
              <w:rPr>
                <w:sz w:val="20"/>
              </w:rPr>
            </w:pPr>
            <w:r>
              <w:rPr>
                <w:spacing w:val="-2"/>
                <w:sz w:val="20"/>
              </w:rPr>
              <w:t>Motivation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0"/>
              </w:numPr>
              <w:tabs>
                <w:tab w:val="left" w:pos="179"/>
              </w:tabs>
              <w:spacing w:before="2" w:line="255" w:lineRule="exact"/>
              <w:ind w:left="179" w:hanging="143"/>
              <w:rPr>
                <w:sz w:val="20"/>
              </w:rPr>
            </w:pPr>
            <w:r>
              <w:rPr>
                <w:spacing w:val="-2"/>
                <w:sz w:val="20"/>
              </w:rPr>
              <w:t>Participation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ind w:right="495" w:hanging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Team/partner </w:t>
            </w:r>
            <w:r>
              <w:rPr>
                <w:spacing w:val="-4"/>
                <w:sz w:val="20"/>
              </w:rPr>
              <w:t>work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0"/>
              </w:numPr>
              <w:tabs>
                <w:tab w:val="left" w:pos="179"/>
              </w:tabs>
              <w:spacing w:before="1"/>
              <w:ind w:left="179" w:hanging="143"/>
              <w:rPr>
                <w:sz w:val="20"/>
              </w:rPr>
            </w:pPr>
            <w:r>
              <w:rPr>
                <w:sz w:val="20"/>
              </w:rPr>
              <w:t>Sharing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</w:t>
            </w:r>
          </w:p>
          <w:p w:rsidR="00B24510" w:rsidRDefault="00B24510" w:rsidP="00B24510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“air-</w:t>
            </w:r>
            <w:r>
              <w:rPr>
                <w:spacing w:val="-2"/>
                <w:sz w:val="20"/>
              </w:rPr>
              <w:t>time”</w:t>
            </w:r>
          </w:p>
        </w:tc>
      </w:tr>
      <w:tr w:rsidR="00B24510" w:rsidTr="00B24510">
        <w:trPr>
          <w:trHeight w:val="2983"/>
        </w:trPr>
        <w:tc>
          <w:tcPr>
            <w:tcW w:w="934" w:type="dxa"/>
            <w:shd w:val="clear" w:color="auto" w:fill="DAF3EE"/>
            <w:textDirection w:val="btLr"/>
          </w:tcPr>
          <w:p w:rsidR="00B24510" w:rsidRDefault="00B24510" w:rsidP="00B24510">
            <w:pPr>
              <w:pStyle w:val="TableParagraph"/>
              <w:spacing w:before="13"/>
              <w:ind w:left="0"/>
              <w:rPr>
                <w:rFonts w:ascii="Times New Roman"/>
                <w:sz w:val="16"/>
              </w:rPr>
            </w:pPr>
          </w:p>
          <w:p w:rsidR="00B24510" w:rsidRDefault="00B24510" w:rsidP="00B24510">
            <w:pPr>
              <w:pStyle w:val="TableParagraph"/>
              <w:spacing w:before="1" w:line="244" w:lineRule="auto"/>
              <w:ind w:left="719"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Solutions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Identified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subject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lead SENCO, Class</w:t>
            </w:r>
          </w:p>
          <w:p w:rsidR="00B24510" w:rsidRDefault="00B24510" w:rsidP="00B24510">
            <w:pPr>
              <w:pStyle w:val="TableParagraph"/>
              <w:spacing w:before="2"/>
              <w:ind w:left="7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teacher</w:t>
            </w:r>
          </w:p>
        </w:tc>
        <w:tc>
          <w:tcPr>
            <w:tcW w:w="1825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left="344" w:hanging="283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2"/>
              <w:ind w:right="393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worked </w:t>
            </w:r>
            <w:r>
              <w:rPr>
                <w:spacing w:val="-2"/>
                <w:sz w:val="20"/>
              </w:rPr>
              <w:t>examples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53" w:lineRule="exact"/>
              <w:ind w:left="344" w:hanging="283"/>
              <w:rPr>
                <w:sz w:val="20"/>
              </w:rPr>
            </w:pPr>
            <w:r>
              <w:rPr>
                <w:sz w:val="20"/>
              </w:rPr>
              <w:t>Vocab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2"/>
              <w:ind w:right="512"/>
              <w:rPr>
                <w:sz w:val="20"/>
              </w:rPr>
            </w:pPr>
            <w:r>
              <w:rPr>
                <w:spacing w:val="-2"/>
                <w:sz w:val="20"/>
              </w:rPr>
              <w:t>Written/ visual instruction/ explanation</w:t>
            </w:r>
          </w:p>
          <w:p w:rsidR="00B24510" w:rsidRDefault="00B24510" w:rsidP="00B24510">
            <w:pPr>
              <w:pStyle w:val="TableParagraph"/>
              <w:ind w:left="345" w:right="219"/>
              <w:rPr>
                <w:sz w:val="20"/>
              </w:rPr>
            </w:pPr>
            <w:r>
              <w:rPr>
                <w:sz w:val="20"/>
              </w:rPr>
              <w:t>signing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training for staff</w:t>
            </w:r>
          </w:p>
          <w:p w:rsidR="00B24510" w:rsidRDefault="00B24510" w:rsidP="00B24510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44" w:lineRule="exact"/>
              <w:ind w:right="133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the class</w:t>
            </w:r>
          </w:p>
        </w:tc>
        <w:tc>
          <w:tcPr>
            <w:tcW w:w="1827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  <w:tab w:val="left" w:pos="212"/>
              </w:tabs>
              <w:ind w:right="814"/>
              <w:rPr>
                <w:sz w:val="20"/>
              </w:rPr>
            </w:pPr>
            <w:r>
              <w:rPr>
                <w:spacing w:val="-2"/>
                <w:sz w:val="20"/>
              </w:rPr>
              <w:t>Enlarged resources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  <w:tab w:val="left" w:pos="212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>Larger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squares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books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" w:line="255" w:lineRule="exact"/>
              <w:ind w:left="210" w:hanging="104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line="254" w:lineRule="exact"/>
              <w:ind w:left="210" w:hanging="104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advice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  <w:tab w:val="left" w:pos="212"/>
              </w:tabs>
              <w:ind w:right="1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Worsheets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photocopied on </w:t>
            </w:r>
            <w:r>
              <w:rPr>
                <w:spacing w:val="-2"/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coloured</w:t>
            </w:r>
            <w:proofErr w:type="spellEnd"/>
            <w:r>
              <w:rPr>
                <w:spacing w:val="-2"/>
                <w:sz w:val="20"/>
              </w:rPr>
              <w:t xml:space="preserve"> paper</w:t>
            </w:r>
          </w:p>
        </w:tc>
        <w:tc>
          <w:tcPr>
            <w:tcW w:w="1825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  <w:tab w:val="left" w:pos="238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ways to record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  <w:tab w:val="left" w:pos="238"/>
              </w:tabs>
              <w:ind w:right="685"/>
              <w:rPr>
                <w:sz w:val="20"/>
              </w:rPr>
            </w:pPr>
            <w:r>
              <w:rPr>
                <w:spacing w:val="-2"/>
                <w:sz w:val="20"/>
              </w:rPr>
              <w:t>Adapted equipment</w:t>
            </w:r>
          </w:p>
        </w:tc>
        <w:tc>
          <w:tcPr>
            <w:tcW w:w="1827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393"/>
              <w:rPr>
                <w:sz w:val="20"/>
              </w:rPr>
            </w:pPr>
            <w:r>
              <w:rPr>
                <w:spacing w:val="-2"/>
                <w:sz w:val="20"/>
              </w:rPr>
              <w:t>Written/visual instructions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486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worked </w:t>
            </w:r>
            <w:r>
              <w:rPr>
                <w:spacing w:val="-2"/>
                <w:sz w:val="20"/>
              </w:rPr>
              <w:t>examples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"/>
              <w:ind w:right="251"/>
              <w:rPr>
                <w:sz w:val="20"/>
              </w:rPr>
            </w:pPr>
            <w:r>
              <w:rPr>
                <w:sz w:val="20"/>
              </w:rPr>
              <w:t>Well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considered </w:t>
            </w:r>
            <w:r>
              <w:rPr>
                <w:spacing w:val="-2"/>
                <w:sz w:val="20"/>
              </w:rPr>
              <w:t>transitions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316"/>
              <w:rPr>
                <w:sz w:val="20"/>
              </w:rPr>
            </w:pPr>
            <w:r>
              <w:rPr>
                <w:spacing w:val="-2"/>
                <w:sz w:val="20"/>
              </w:rPr>
              <w:t>Computer/</w:t>
            </w:r>
            <w:proofErr w:type="spellStart"/>
            <w:r>
              <w:rPr>
                <w:spacing w:val="-2"/>
                <w:sz w:val="20"/>
              </w:rPr>
              <w:t>ipad</w:t>
            </w:r>
            <w:proofErr w:type="spellEnd"/>
            <w:r>
              <w:rPr>
                <w:spacing w:val="-2"/>
                <w:sz w:val="20"/>
              </w:rPr>
              <w:t xml:space="preserve"> access</w:t>
            </w:r>
          </w:p>
        </w:tc>
        <w:tc>
          <w:tcPr>
            <w:tcW w:w="1825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  <w:tab w:val="left" w:pos="268"/>
              </w:tabs>
              <w:ind w:right="655"/>
              <w:rPr>
                <w:sz w:val="20"/>
              </w:rPr>
            </w:pPr>
            <w:r>
              <w:rPr>
                <w:sz w:val="20"/>
              </w:rPr>
              <w:t>Own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equipment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  <w:tab w:val="left" w:pos="268"/>
              </w:tabs>
              <w:ind w:right="312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quiet </w:t>
            </w:r>
            <w:r>
              <w:rPr>
                <w:spacing w:val="-2"/>
                <w:sz w:val="20"/>
              </w:rPr>
              <w:t>space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  <w:tab w:val="left" w:pos="268"/>
              </w:tabs>
              <w:spacing w:before="1"/>
              <w:ind w:right="262"/>
              <w:rPr>
                <w:sz w:val="20"/>
              </w:rPr>
            </w:pPr>
            <w:r>
              <w:rPr>
                <w:sz w:val="20"/>
              </w:rPr>
              <w:t xml:space="preserve">Well planned transitions –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between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carpet and desk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254" w:lineRule="exact"/>
              <w:ind w:left="267" w:hanging="162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2" w:line="255" w:lineRule="exact"/>
              <w:ind w:left="267" w:hanging="162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left="267" w:hanging="162"/>
              <w:rPr>
                <w:sz w:val="20"/>
              </w:rPr>
            </w:pPr>
            <w:r>
              <w:rPr>
                <w:sz w:val="20"/>
              </w:rPr>
              <w:t>Noise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defenders</w:t>
            </w:r>
          </w:p>
        </w:tc>
        <w:tc>
          <w:tcPr>
            <w:tcW w:w="1827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  <w:tab w:val="left" w:pos="267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quiet </w:t>
            </w:r>
            <w:r>
              <w:rPr>
                <w:spacing w:val="-2"/>
                <w:sz w:val="20"/>
              </w:rPr>
              <w:t>space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  <w:tab w:val="left" w:pos="267"/>
              </w:tabs>
              <w:ind w:right="264"/>
              <w:rPr>
                <w:sz w:val="20"/>
              </w:rPr>
            </w:pPr>
            <w:r>
              <w:rPr>
                <w:sz w:val="20"/>
              </w:rPr>
              <w:t xml:space="preserve">Well planned transitions –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between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carpet and desk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2" w:line="255" w:lineRule="exact"/>
              <w:ind w:left="266" w:hanging="162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ind w:left="278" w:hanging="174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</w:p>
        </w:tc>
        <w:tc>
          <w:tcPr>
            <w:tcW w:w="1825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  <w:tab w:val="left" w:pos="166"/>
              </w:tabs>
              <w:ind w:right="3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Word/definition </w:t>
            </w:r>
            <w:r>
              <w:rPr>
                <w:spacing w:val="-4"/>
                <w:sz w:val="20"/>
              </w:rPr>
              <w:t>bank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  <w:tab w:val="left" w:pos="267"/>
              </w:tabs>
              <w:ind w:left="267" w:right="313" w:hanging="164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quiet </w:t>
            </w:r>
            <w:r>
              <w:rPr>
                <w:spacing w:val="-2"/>
                <w:sz w:val="20"/>
              </w:rPr>
              <w:t>space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  <w:tab w:val="left" w:pos="267"/>
              </w:tabs>
              <w:spacing w:before="1"/>
              <w:ind w:left="267" w:right="263" w:hanging="164"/>
              <w:rPr>
                <w:sz w:val="20"/>
              </w:rPr>
            </w:pPr>
            <w:r>
              <w:rPr>
                <w:sz w:val="20"/>
              </w:rPr>
              <w:t xml:space="preserve">Well planned transitions –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between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carpet and desk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54" w:lineRule="exact"/>
              <w:ind w:left="265" w:hanging="162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  <w:tab w:val="left" w:pos="166"/>
              </w:tabs>
              <w:spacing w:before="2"/>
              <w:ind w:right="136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examples, modelled and</w:t>
            </w:r>
          </w:p>
          <w:p w:rsidR="00B24510" w:rsidRDefault="00B24510" w:rsidP="00B24510">
            <w:pPr>
              <w:pStyle w:val="TableParagraph"/>
              <w:spacing w:line="222" w:lineRule="exact"/>
              <w:ind w:left="166"/>
              <w:rPr>
                <w:sz w:val="20"/>
              </w:rPr>
            </w:pPr>
            <w:proofErr w:type="spellStart"/>
            <w:r>
              <w:rPr>
                <w:sz w:val="20"/>
              </w:rPr>
              <w:t>reorded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clearly</w:t>
            </w:r>
          </w:p>
        </w:tc>
        <w:tc>
          <w:tcPr>
            <w:tcW w:w="1827" w:type="dxa"/>
            <w:shd w:val="clear" w:color="auto" w:fill="DAF3EE"/>
          </w:tcPr>
          <w:p w:rsidR="00B24510" w:rsidRDefault="00B24510" w:rsidP="00B24510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ind w:left="179" w:hanging="143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2" w:line="255" w:lineRule="exact"/>
              <w:ind w:left="179" w:hanging="143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expectations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ind w:right="467"/>
              <w:rPr>
                <w:sz w:val="20"/>
              </w:rPr>
            </w:pPr>
            <w:r>
              <w:rPr>
                <w:sz w:val="20"/>
              </w:rPr>
              <w:t>Modelling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explanations clarity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line="254" w:lineRule="exact"/>
              <w:ind w:left="179" w:hanging="143"/>
              <w:rPr>
                <w:sz w:val="20"/>
              </w:rPr>
            </w:pPr>
            <w:r>
              <w:rPr>
                <w:sz w:val="20"/>
              </w:rPr>
              <w:t>Careful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pairings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spacing w:line="242" w:lineRule="auto"/>
              <w:ind w:right="111"/>
              <w:rPr>
                <w:sz w:val="20"/>
              </w:rPr>
            </w:pPr>
            <w:r>
              <w:rPr>
                <w:sz w:val="20"/>
              </w:rPr>
              <w:t>Own resources 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</w:p>
        </w:tc>
      </w:tr>
      <w:tr w:rsidR="00B24510" w:rsidTr="00B24510">
        <w:trPr>
          <w:trHeight w:val="1708"/>
        </w:trPr>
        <w:tc>
          <w:tcPr>
            <w:tcW w:w="15542" w:type="dxa"/>
            <w:gridSpan w:val="9"/>
            <w:shd w:val="clear" w:color="auto" w:fill="001F5F"/>
          </w:tcPr>
          <w:p w:rsidR="00B24510" w:rsidRDefault="00B24510" w:rsidP="00B2451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</w:tabs>
              <w:spacing w:before="62" w:line="275" w:lineRule="exact"/>
              <w:ind w:left="873"/>
              <w:rPr>
                <w:sz w:val="20"/>
              </w:rPr>
            </w:pPr>
            <w:r>
              <w:rPr>
                <w:color w:val="FFFFFF"/>
                <w:sz w:val="20"/>
              </w:rPr>
              <w:t>Clarity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instruction,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explanations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modelling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crucial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700" w:hanging="360"/>
              <w:rPr>
                <w:sz w:val="20"/>
              </w:rPr>
            </w:pPr>
            <w:r>
              <w:rPr>
                <w:color w:val="FFFFFF"/>
                <w:sz w:val="20"/>
              </w:rPr>
              <w:t>Ensure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most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important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aspect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 learning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made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clear –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cognitive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load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theory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relevant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with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SEND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both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terms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hear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 expected to learn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713" w:hanging="360"/>
              <w:rPr>
                <w:sz w:val="20"/>
              </w:rPr>
            </w:pP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many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with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SEND,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 often 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recording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content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rather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than 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content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FFFFFF"/>
                <w:sz w:val="20"/>
              </w:rPr>
              <w:t>itself which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provides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greatest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level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challenge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lessons,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</w:t>
            </w:r>
            <w:proofErr w:type="gramEnd"/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should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 addressed in the planning and preparation for lessons.</w:t>
            </w:r>
          </w:p>
          <w:p w:rsidR="00B24510" w:rsidRDefault="00B24510" w:rsidP="00B2451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4" w:lineRule="exact"/>
              <w:ind w:hanging="360"/>
              <w:rPr>
                <w:sz w:val="20"/>
              </w:rPr>
            </w:pPr>
            <w:r>
              <w:rPr>
                <w:color w:val="FFFFFF"/>
                <w:sz w:val="20"/>
              </w:rPr>
              <w:t>Motivation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vital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bring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about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engagement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–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feels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hard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easy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motivating</w:t>
            </w:r>
          </w:p>
        </w:tc>
      </w:tr>
    </w:tbl>
    <w:p w:rsidR="00B24510" w:rsidRPr="00B24510" w:rsidRDefault="00B24510" w:rsidP="00B24510">
      <w:pPr>
        <w:pStyle w:val="BodyText"/>
        <w:spacing w:line="245" w:lineRule="exact"/>
        <w:rPr>
          <w:rFonts w:ascii="Linkpen 2b Join" w:hAnsi="Linkpen 2b Join"/>
          <w:b/>
          <w:sz w:val="24"/>
          <w:szCs w:val="24"/>
          <w:u w:val="single"/>
        </w:rPr>
      </w:pPr>
      <w:bookmarkStart w:id="0" w:name="_GoBack"/>
      <w:bookmarkEnd w:id="0"/>
    </w:p>
    <w:p w:rsidR="00A3463A" w:rsidRDefault="00B24510">
      <w:pPr>
        <w:rPr>
          <w:b/>
          <w:u w:val="single"/>
        </w:rPr>
      </w:pPr>
    </w:p>
    <w:p w:rsidR="00B24510" w:rsidRDefault="00B24510">
      <w:pPr>
        <w:rPr>
          <w:b/>
          <w:u w:val="single"/>
        </w:rPr>
      </w:pPr>
    </w:p>
    <w:p w:rsidR="00B24510" w:rsidRPr="00B24510" w:rsidRDefault="00B24510">
      <w:pPr>
        <w:rPr>
          <w:b/>
          <w:u w:val="single"/>
        </w:rPr>
      </w:pPr>
    </w:p>
    <w:sectPr w:rsidR="00B24510" w:rsidRPr="00B24510" w:rsidSect="00B245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kpen 2b Join">
    <w:altName w:val="Ink Free"/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A38"/>
    <w:multiLevelType w:val="hybridMultilevel"/>
    <w:tmpl w:val="4AC61FD0"/>
    <w:lvl w:ilvl="0" w:tplc="B61A7AF2">
      <w:numFmt w:val="bullet"/>
      <w:lvlText w:val=""/>
      <w:lvlJc w:val="left"/>
      <w:pPr>
        <w:ind w:left="180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CA9F40">
      <w:numFmt w:val="bullet"/>
      <w:lvlText w:val="•"/>
      <w:lvlJc w:val="left"/>
      <w:pPr>
        <w:ind w:left="343" w:hanging="190"/>
      </w:pPr>
      <w:rPr>
        <w:rFonts w:hint="default"/>
        <w:lang w:val="en-US" w:eastAsia="en-US" w:bidi="ar-SA"/>
      </w:rPr>
    </w:lvl>
    <w:lvl w:ilvl="2" w:tplc="FB72ED60">
      <w:numFmt w:val="bullet"/>
      <w:lvlText w:val="•"/>
      <w:lvlJc w:val="left"/>
      <w:pPr>
        <w:ind w:left="507" w:hanging="190"/>
      </w:pPr>
      <w:rPr>
        <w:rFonts w:hint="default"/>
        <w:lang w:val="en-US" w:eastAsia="en-US" w:bidi="ar-SA"/>
      </w:rPr>
    </w:lvl>
    <w:lvl w:ilvl="3" w:tplc="1868B1F2">
      <w:numFmt w:val="bullet"/>
      <w:lvlText w:val="•"/>
      <w:lvlJc w:val="left"/>
      <w:pPr>
        <w:ind w:left="671" w:hanging="190"/>
      </w:pPr>
      <w:rPr>
        <w:rFonts w:hint="default"/>
        <w:lang w:val="en-US" w:eastAsia="en-US" w:bidi="ar-SA"/>
      </w:rPr>
    </w:lvl>
    <w:lvl w:ilvl="4" w:tplc="17BE49AE">
      <w:numFmt w:val="bullet"/>
      <w:lvlText w:val="•"/>
      <w:lvlJc w:val="left"/>
      <w:pPr>
        <w:ind w:left="834" w:hanging="190"/>
      </w:pPr>
      <w:rPr>
        <w:rFonts w:hint="default"/>
        <w:lang w:val="en-US" w:eastAsia="en-US" w:bidi="ar-SA"/>
      </w:rPr>
    </w:lvl>
    <w:lvl w:ilvl="5" w:tplc="FC38B4FE">
      <w:numFmt w:val="bullet"/>
      <w:lvlText w:val="•"/>
      <w:lvlJc w:val="left"/>
      <w:pPr>
        <w:ind w:left="998" w:hanging="190"/>
      </w:pPr>
      <w:rPr>
        <w:rFonts w:hint="default"/>
        <w:lang w:val="en-US" w:eastAsia="en-US" w:bidi="ar-SA"/>
      </w:rPr>
    </w:lvl>
    <w:lvl w:ilvl="6" w:tplc="109CA45A">
      <w:numFmt w:val="bullet"/>
      <w:lvlText w:val="•"/>
      <w:lvlJc w:val="left"/>
      <w:pPr>
        <w:ind w:left="1162" w:hanging="190"/>
      </w:pPr>
      <w:rPr>
        <w:rFonts w:hint="default"/>
        <w:lang w:val="en-US" w:eastAsia="en-US" w:bidi="ar-SA"/>
      </w:rPr>
    </w:lvl>
    <w:lvl w:ilvl="7" w:tplc="AE94EEDE">
      <w:numFmt w:val="bullet"/>
      <w:lvlText w:val="•"/>
      <w:lvlJc w:val="left"/>
      <w:pPr>
        <w:ind w:left="1325" w:hanging="190"/>
      </w:pPr>
      <w:rPr>
        <w:rFonts w:hint="default"/>
        <w:lang w:val="en-US" w:eastAsia="en-US" w:bidi="ar-SA"/>
      </w:rPr>
    </w:lvl>
    <w:lvl w:ilvl="8" w:tplc="7D0EDEBC">
      <w:numFmt w:val="bullet"/>
      <w:lvlText w:val="•"/>
      <w:lvlJc w:val="left"/>
      <w:pPr>
        <w:ind w:left="1489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0C5D7180"/>
    <w:multiLevelType w:val="hybridMultilevel"/>
    <w:tmpl w:val="1ECA9830"/>
    <w:lvl w:ilvl="0" w:tplc="0EAC5AFA">
      <w:numFmt w:val="bullet"/>
      <w:lvlText w:val=""/>
      <w:lvlJc w:val="left"/>
      <w:pPr>
        <w:ind w:left="254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1C112C">
      <w:numFmt w:val="bullet"/>
      <w:lvlText w:val="•"/>
      <w:lvlJc w:val="left"/>
      <w:pPr>
        <w:ind w:left="415" w:hanging="149"/>
      </w:pPr>
      <w:rPr>
        <w:rFonts w:hint="default"/>
        <w:lang w:val="en-US" w:eastAsia="en-US" w:bidi="ar-SA"/>
      </w:rPr>
    </w:lvl>
    <w:lvl w:ilvl="2" w:tplc="4CD87E1C">
      <w:numFmt w:val="bullet"/>
      <w:lvlText w:val="•"/>
      <w:lvlJc w:val="left"/>
      <w:pPr>
        <w:ind w:left="571" w:hanging="149"/>
      </w:pPr>
      <w:rPr>
        <w:rFonts w:hint="default"/>
        <w:lang w:val="en-US" w:eastAsia="en-US" w:bidi="ar-SA"/>
      </w:rPr>
    </w:lvl>
    <w:lvl w:ilvl="3" w:tplc="642C4088">
      <w:numFmt w:val="bullet"/>
      <w:lvlText w:val="•"/>
      <w:lvlJc w:val="left"/>
      <w:pPr>
        <w:ind w:left="727" w:hanging="149"/>
      </w:pPr>
      <w:rPr>
        <w:rFonts w:hint="default"/>
        <w:lang w:val="en-US" w:eastAsia="en-US" w:bidi="ar-SA"/>
      </w:rPr>
    </w:lvl>
    <w:lvl w:ilvl="4" w:tplc="F70C5304">
      <w:numFmt w:val="bullet"/>
      <w:lvlText w:val="•"/>
      <w:lvlJc w:val="left"/>
      <w:pPr>
        <w:ind w:left="882" w:hanging="149"/>
      </w:pPr>
      <w:rPr>
        <w:rFonts w:hint="default"/>
        <w:lang w:val="en-US" w:eastAsia="en-US" w:bidi="ar-SA"/>
      </w:rPr>
    </w:lvl>
    <w:lvl w:ilvl="5" w:tplc="58C85A8C">
      <w:numFmt w:val="bullet"/>
      <w:lvlText w:val="•"/>
      <w:lvlJc w:val="left"/>
      <w:pPr>
        <w:ind w:left="1038" w:hanging="149"/>
      </w:pPr>
      <w:rPr>
        <w:rFonts w:hint="default"/>
        <w:lang w:val="en-US" w:eastAsia="en-US" w:bidi="ar-SA"/>
      </w:rPr>
    </w:lvl>
    <w:lvl w:ilvl="6" w:tplc="3058F2C4">
      <w:numFmt w:val="bullet"/>
      <w:lvlText w:val="•"/>
      <w:lvlJc w:val="left"/>
      <w:pPr>
        <w:ind w:left="1194" w:hanging="149"/>
      </w:pPr>
      <w:rPr>
        <w:rFonts w:hint="default"/>
        <w:lang w:val="en-US" w:eastAsia="en-US" w:bidi="ar-SA"/>
      </w:rPr>
    </w:lvl>
    <w:lvl w:ilvl="7" w:tplc="DDF0FEB2">
      <w:numFmt w:val="bullet"/>
      <w:lvlText w:val="•"/>
      <w:lvlJc w:val="left"/>
      <w:pPr>
        <w:ind w:left="1349" w:hanging="149"/>
      </w:pPr>
      <w:rPr>
        <w:rFonts w:hint="default"/>
        <w:lang w:val="en-US" w:eastAsia="en-US" w:bidi="ar-SA"/>
      </w:rPr>
    </w:lvl>
    <w:lvl w:ilvl="8" w:tplc="A0B02BF6">
      <w:numFmt w:val="bullet"/>
      <w:lvlText w:val="•"/>
      <w:lvlJc w:val="left"/>
      <w:pPr>
        <w:ind w:left="1505" w:hanging="149"/>
      </w:pPr>
      <w:rPr>
        <w:rFonts w:hint="default"/>
        <w:lang w:val="en-US" w:eastAsia="en-US" w:bidi="ar-SA"/>
      </w:rPr>
    </w:lvl>
  </w:abstractNum>
  <w:abstractNum w:abstractNumId="2" w15:restartNumberingAfterBreak="0">
    <w:nsid w:val="1640409E"/>
    <w:multiLevelType w:val="hybridMultilevel"/>
    <w:tmpl w:val="7A42C32A"/>
    <w:lvl w:ilvl="0" w:tplc="C24A4840">
      <w:numFmt w:val="bullet"/>
      <w:lvlText w:val=""/>
      <w:lvlJc w:val="left"/>
      <w:pPr>
        <w:ind w:left="26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36B40C">
      <w:numFmt w:val="bullet"/>
      <w:lvlText w:val="•"/>
      <w:lvlJc w:val="left"/>
      <w:pPr>
        <w:ind w:left="415" w:hanging="164"/>
      </w:pPr>
      <w:rPr>
        <w:rFonts w:hint="default"/>
        <w:lang w:val="en-US" w:eastAsia="en-US" w:bidi="ar-SA"/>
      </w:rPr>
    </w:lvl>
    <w:lvl w:ilvl="2" w:tplc="CDA85C1A">
      <w:numFmt w:val="bullet"/>
      <w:lvlText w:val="•"/>
      <w:lvlJc w:val="left"/>
      <w:pPr>
        <w:ind w:left="571" w:hanging="164"/>
      </w:pPr>
      <w:rPr>
        <w:rFonts w:hint="default"/>
        <w:lang w:val="en-US" w:eastAsia="en-US" w:bidi="ar-SA"/>
      </w:rPr>
    </w:lvl>
    <w:lvl w:ilvl="3" w:tplc="C5D614F0">
      <w:numFmt w:val="bullet"/>
      <w:lvlText w:val="•"/>
      <w:lvlJc w:val="left"/>
      <w:pPr>
        <w:ind w:left="726" w:hanging="164"/>
      </w:pPr>
      <w:rPr>
        <w:rFonts w:hint="default"/>
        <w:lang w:val="en-US" w:eastAsia="en-US" w:bidi="ar-SA"/>
      </w:rPr>
    </w:lvl>
    <w:lvl w:ilvl="4" w:tplc="9000BB1C">
      <w:numFmt w:val="bullet"/>
      <w:lvlText w:val="•"/>
      <w:lvlJc w:val="left"/>
      <w:pPr>
        <w:ind w:left="882" w:hanging="164"/>
      </w:pPr>
      <w:rPr>
        <w:rFonts w:hint="default"/>
        <w:lang w:val="en-US" w:eastAsia="en-US" w:bidi="ar-SA"/>
      </w:rPr>
    </w:lvl>
    <w:lvl w:ilvl="5" w:tplc="93524776">
      <w:numFmt w:val="bullet"/>
      <w:lvlText w:val="•"/>
      <w:lvlJc w:val="left"/>
      <w:pPr>
        <w:ind w:left="1037" w:hanging="164"/>
      </w:pPr>
      <w:rPr>
        <w:rFonts w:hint="default"/>
        <w:lang w:val="en-US" w:eastAsia="en-US" w:bidi="ar-SA"/>
      </w:rPr>
    </w:lvl>
    <w:lvl w:ilvl="6" w:tplc="D1C05812">
      <w:numFmt w:val="bullet"/>
      <w:lvlText w:val="•"/>
      <w:lvlJc w:val="left"/>
      <w:pPr>
        <w:ind w:left="1193" w:hanging="164"/>
      </w:pPr>
      <w:rPr>
        <w:rFonts w:hint="default"/>
        <w:lang w:val="en-US" w:eastAsia="en-US" w:bidi="ar-SA"/>
      </w:rPr>
    </w:lvl>
    <w:lvl w:ilvl="7" w:tplc="130E6304">
      <w:numFmt w:val="bullet"/>
      <w:lvlText w:val="•"/>
      <w:lvlJc w:val="left"/>
      <w:pPr>
        <w:ind w:left="1348" w:hanging="164"/>
      </w:pPr>
      <w:rPr>
        <w:rFonts w:hint="default"/>
        <w:lang w:val="en-US" w:eastAsia="en-US" w:bidi="ar-SA"/>
      </w:rPr>
    </w:lvl>
    <w:lvl w:ilvl="8" w:tplc="26F4D2BC">
      <w:numFmt w:val="bullet"/>
      <w:lvlText w:val="•"/>
      <w:lvlJc w:val="left"/>
      <w:pPr>
        <w:ind w:left="1504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1678256A"/>
    <w:multiLevelType w:val="hybridMultilevel"/>
    <w:tmpl w:val="F5C641CA"/>
    <w:lvl w:ilvl="0" w:tplc="779CF83A">
      <w:numFmt w:val="bullet"/>
      <w:lvlText w:val=""/>
      <w:lvlJc w:val="left"/>
      <w:pPr>
        <w:ind w:left="20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74F5D0">
      <w:numFmt w:val="bullet"/>
      <w:lvlText w:val="•"/>
      <w:lvlJc w:val="left"/>
      <w:pPr>
        <w:ind w:left="361" w:hanging="142"/>
      </w:pPr>
      <w:rPr>
        <w:rFonts w:hint="default"/>
        <w:lang w:val="en-US" w:eastAsia="en-US" w:bidi="ar-SA"/>
      </w:rPr>
    </w:lvl>
    <w:lvl w:ilvl="2" w:tplc="F670B73E">
      <w:numFmt w:val="bullet"/>
      <w:lvlText w:val="•"/>
      <w:lvlJc w:val="left"/>
      <w:pPr>
        <w:ind w:left="523" w:hanging="142"/>
      </w:pPr>
      <w:rPr>
        <w:rFonts w:hint="default"/>
        <w:lang w:val="en-US" w:eastAsia="en-US" w:bidi="ar-SA"/>
      </w:rPr>
    </w:lvl>
    <w:lvl w:ilvl="3" w:tplc="354AA08E">
      <w:numFmt w:val="bullet"/>
      <w:lvlText w:val="•"/>
      <w:lvlJc w:val="left"/>
      <w:pPr>
        <w:ind w:left="684" w:hanging="142"/>
      </w:pPr>
      <w:rPr>
        <w:rFonts w:hint="default"/>
        <w:lang w:val="en-US" w:eastAsia="en-US" w:bidi="ar-SA"/>
      </w:rPr>
    </w:lvl>
    <w:lvl w:ilvl="4" w:tplc="1A3E2BC8">
      <w:numFmt w:val="bullet"/>
      <w:lvlText w:val="•"/>
      <w:lvlJc w:val="left"/>
      <w:pPr>
        <w:ind w:left="846" w:hanging="142"/>
      </w:pPr>
      <w:rPr>
        <w:rFonts w:hint="default"/>
        <w:lang w:val="en-US" w:eastAsia="en-US" w:bidi="ar-SA"/>
      </w:rPr>
    </w:lvl>
    <w:lvl w:ilvl="5" w:tplc="F6B2C20A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6" w:tplc="7BA02AEC">
      <w:numFmt w:val="bullet"/>
      <w:lvlText w:val="•"/>
      <w:lvlJc w:val="left"/>
      <w:pPr>
        <w:ind w:left="1169" w:hanging="142"/>
      </w:pPr>
      <w:rPr>
        <w:rFonts w:hint="default"/>
        <w:lang w:val="en-US" w:eastAsia="en-US" w:bidi="ar-SA"/>
      </w:rPr>
    </w:lvl>
    <w:lvl w:ilvl="7" w:tplc="0338B526">
      <w:numFmt w:val="bullet"/>
      <w:lvlText w:val="•"/>
      <w:lvlJc w:val="left"/>
      <w:pPr>
        <w:ind w:left="1330" w:hanging="142"/>
      </w:pPr>
      <w:rPr>
        <w:rFonts w:hint="default"/>
        <w:lang w:val="en-US" w:eastAsia="en-US" w:bidi="ar-SA"/>
      </w:rPr>
    </w:lvl>
    <w:lvl w:ilvl="8" w:tplc="F386ECE0">
      <w:numFmt w:val="bullet"/>
      <w:lvlText w:val="•"/>
      <w:lvlJc w:val="left"/>
      <w:pPr>
        <w:ind w:left="1492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1881327B"/>
    <w:multiLevelType w:val="hybridMultilevel"/>
    <w:tmpl w:val="B824D196"/>
    <w:lvl w:ilvl="0" w:tplc="22CEA3C6">
      <w:numFmt w:val="bullet"/>
      <w:lvlText w:val=""/>
      <w:lvlJc w:val="left"/>
      <w:pPr>
        <w:ind w:left="34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A826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2FCE130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3" w:tplc="B09A7DF6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4" w:tplc="E4E23010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5" w:tplc="2DF8EA72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6" w:tplc="DE9A53B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7" w:tplc="08DE796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8" w:tplc="34FE7648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A442C1"/>
    <w:multiLevelType w:val="hybridMultilevel"/>
    <w:tmpl w:val="3F40E6CE"/>
    <w:lvl w:ilvl="0" w:tplc="F5820DDA">
      <w:numFmt w:val="bullet"/>
      <w:lvlText w:val=""/>
      <w:lvlJc w:val="left"/>
      <w:pPr>
        <w:ind w:left="827" w:hanging="406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AE383A4C">
      <w:numFmt w:val="bullet"/>
      <w:lvlText w:val="•"/>
      <w:lvlJc w:val="left"/>
      <w:pPr>
        <w:ind w:left="2291" w:hanging="406"/>
      </w:pPr>
      <w:rPr>
        <w:rFonts w:hint="default"/>
        <w:lang w:val="en-US" w:eastAsia="en-US" w:bidi="ar-SA"/>
      </w:rPr>
    </w:lvl>
    <w:lvl w:ilvl="2" w:tplc="E0EA0956">
      <w:numFmt w:val="bullet"/>
      <w:lvlText w:val="•"/>
      <w:lvlJc w:val="left"/>
      <w:pPr>
        <w:ind w:left="3762" w:hanging="406"/>
      </w:pPr>
      <w:rPr>
        <w:rFonts w:hint="default"/>
        <w:lang w:val="en-US" w:eastAsia="en-US" w:bidi="ar-SA"/>
      </w:rPr>
    </w:lvl>
    <w:lvl w:ilvl="3" w:tplc="A178119A">
      <w:numFmt w:val="bullet"/>
      <w:lvlText w:val="•"/>
      <w:lvlJc w:val="left"/>
      <w:pPr>
        <w:ind w:left="5233" w:hanging="406"/>
      </w:pPr>
      <w:rPr>
        <w:rFonts w:hint="default"/>
        <w:lang w:val="en-US" w:eastAsia="en-US" w:bidi="ar-SA"/>
      </w:rPr>
    </w:lvl>
    <w:lvl w:ilvl="4" w:tplc="A7D88F4E">
      <w:numFmt w:val="bullet"/>
      <w:lvlText w:val="•"/>
      <w:lvlJc w:val="left"/>
      <w:pPr>
        <w:ind w:left="6704" w:hanging="406"/>
      </w:pPr>
      <w:rPr>
        <w:rFonts w:hint="default"/>
        <w:lang w:val="en-US" w:eastAsia="en-US" w:bidi="ar-SA"/>
      </w:rPr>
    </w:lvl>
    <w:lvl w:ilvl="5" w:tplc="265620DC">
      <w:numFmt w:val="bullet"/>
      <w:lvlText w:val="•"/>
      <w:lvlJc w:val="left"/>
      <w:pPr>
        <w:ind w:left="8176" w:hanging="406"/>
      </w:pPr>
      <w:rPr>
        <w:rFonts w:hint="default"/>
        <w:lang w:val="en-US" w:eastAsia="en-US" w:bidi="ar-SA"/>
      </w:rPr>
    </w:lvl>
    <w:lvl w:ilvl="6" w:tplc="0F021C12">
      <w:numFmt w:val="bullet"/>
      <w:lvlText w:val="•"/>
      <w:lvlJc w:val="left"/>
      <w:pPr>
        <w:ind w:left="9647" w:hanging="406"/>
      </w:pPr>
      <w:rPr>
        <w:rFonts w:hint="default"/>
        <w:lang w:val="en-US" w:eastAsia="en-US" w:bidi="ar-SA"/>
      </w:rPr>
    </w:lvl>
    <w:lvl w:ilvl="7" w:tplc="21F4E596">
      <w:numFmt w:val="bullet"/>
      <w:lvlText w:val="•"/>
      <w:lvlJc w:val="left"/>
      <w:pPr>
        <w:ind w:left="11118" w:hanging="406"/>
      </w:pPr>
      <w:rPr>
        <w:rFonts w:hint="default"/>
        <w:lang w:val="en-US" w:eastAsia="en-US" w:bidi="ar-SA"/>
      </w:rPr>
    </w:lvl>
    <w:lvl w:ilvl="8" w:tplc="68423DE4">
      <w:numFmt w:val="bullet"/>
      <w:lvlText w:val="•"/>
      <w:lvlJc w:val="left"/>
      <w:pPr>
        <w:ind w:left="12589" w:hanging="406"/>
      </w:pPr>
      <w:rPr>
        <w:rFonts w:hint="default"/>
        <w:lang w:val="en-US" w:eastAsia="en-US" w:bidi="ar-SA"/>
      </w:rPr>
    </w:lvl>
  </w:abstractNum>
  <w:abstractNum w:abstractNumId="6" w15:restartNumberingAfterBreak="0">
    <w:nsid w:val="32466CB2"/>
    <w:multiLevelType w:val="hybridMultilevel"/>
    <w:tmpl w:val="87BCBBA8"/>
    <w:lvl w:ilvl="0" w:tplc="A51A68B4">
      <w:numFmt w:val="bullet"/>
      <w:lvlText w:val=""/>
      <w:lvlJc w:val="left"/>
      <w:pPr>
        <w:ind w:left="212" w:hanging="106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85"/>
        <w:sz w:val="18"/>
        <w:szCs w:val="18"/>
        <w:lang w:val="en-US" w:eastAsia="en-US" w:bidi="ar-SA"/>
      </w:rPr>
    </w:lvl>
    <w:lvl w:ilvl="1" w:tplc="38464A0A">
      <w:numFmt w:val="bullet"/>
      <w:lvlText w:val="•"/>
      <w:lvlJc w:val="left"/>
      <w:pPr>
        <w:ind w:left="379" w:hanging="106"/>
      </w:pPr>
      <w:rPr>
        <w:rFonts w:hint="default"/>
        <w:lang w:val="en-US" w:eastAsia="en-US" w:bidi="ar-SA"/>
      </w:rPr>
    </w:lvl>
    <w:lvl w:ilvl="2" w:tplc="B4C46E00">
      <w:numFmt w:val="bullet"/>
      <w:lvlText w:val="•"/>
      <w:lvlJc w:val="left"/>
      <w:pPr>
        <w:ind w:left="539" w:hanging="106"/>
      </w:pPr>
      <w:rPr>
        <w:rFonts w:hint="default"/>
        <w:lang w:val="en-US" w:eastAsia="en-US" w:bidi="ar-SA"/>
      </w:rPr>
    </w:lvl>
    <w:lvl w:ilvl="3" w:tplc="7DBCF83A">
      <w:numFmt w:val="bullet"/>
      <w:lvlText w:val="•"/>
      <w:lvlJc w:val="left"/>
      <w:pPr>
        <w:ind w:left="699" w:hanging="106"/>
      </w:pPr>
      <w:rPr>
        <w:rFonts w:hint="default"/>
        <w:lang w:val="en-US" w:eastAsia="en-US" w:bidi="ar-SA"/>
      </w:rPr>
    </w:lvl>
    <w:lvl w:ilvl="4" w:tplc="633A45CE">
      <w:numFmt w:val="bullet"/>
      <w:lvlText w:val="•"/>
      <w:lvlJc w:val="left"/>
      <w:pPr>
        <w:ind w:left="858" w:hanging="106"/>
      </w:pPr>
      <w:rPr>
        <w:rFonts w:hint="default"/>
        <w:lang w:val="en-US" w:eastAsia="en-US" w:bidi="ar-SA"/>
      </w:rPr>
    </w:lvl>
    <w:lvl w:ilvl="5" w:tplc="65F4DEE8">
      <w:numFmt w:val="bullet"/>
      <w:lvlText w:val="•"/>
      <w:lvlJc w:val="left"/>
      <w:pPr>
        <w:ind w:left="1018" w:hanging="106"/>
      </w:pPr>
      <w:rPr>
        <w:rFonts w:hint="default"/>
        <w:lang w:val="en-US" w:eastAsia="en-US" w:bidi="ar-SA"/>
      </w:rPr>
    </w:lvl>
    <w:lvl w:ilvl="6" w:tplc="1C02C6E4">
      <w:numFmt w:val="bullet"/>
      <w:lvlText w:val="•"/>
      <w:lvlJc w:val="left"/>
      <w:pPr>
        <w:ind w:left="1178" w:hanging="106"/>
      </w:pPr>
      <w:rPr>
        <w:rFonts w:hint="default"/>
        <w:lang w:val="en-US" w:eastAsia="en-US" w:bidi="ar-SA"/>
      </w:rPr>
    </w:lvl>
    <w:lvl w:ilvl="7" w:tplc="8C0AEBAE">
      <w:numFmt w:val="bullet"/>
      <w:lvlText w:val="•"/>
      <w:lvlJc w:val="left"/>
      <w:pPr>
        <w:ind w:left="1337" w:hanging="106"/>
      </w:pPr>
      <w:rPr>
        <w:rFonts w:hint="default"/>
        <w:lang w:val="en-US" w:eastAsia="en-US" w:bidi="ar-SA"/>
      </w:rPr>
    </w:lvl>
    <w:lvl w:ilvl="8" w:tplc="19C86474">
      <w:numFmt w:val="bullet"/>
      <w:lvlText w:val="•"/>
      <w:lvlJc w:val="left"/>
      <w:pPr>
        <w:ind w:left="1497" w:hanging="106"/>
      </w:pPr>
      <w:rPr>
        <w:rFonts w:hint="default"/>
        <w:lang w:val="en-US" w:eastAsia="en-US" w:bidi="ar-SA"/>
      </w:rPr>
    </w:lvl>
  </w:abstractNum>
  <w:abstractNum w:abstractNumId="7" w15:restartNumberingAfterBreak="0">
    <w:nsid w:val="33B42E50"/>
    <w:multiLevelType w:val="hybridMultilevel"/>
    <w:tmpl w:val="D9040B1E"/>
    <w:lvl w:ilvl="0" w:tplc="F4226018">
      <w:numFmt w:val="bullet"/>
      <w:lvlText w:val=""/>
      <w:lvlJc w:val="left"/>
      <w:pPr>
        <w:ind w:left="26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68F97A">
      <w:numFmt w:val="bullet"/>
      <w:lvlText w:val="•"/>
      <w:lvlJc w:val="left"/>
      <w:pPr>
        <w:ind w:left="415" w:hanging="164"/>
      </w:pPr>
      <w:rPr>
        <w:rFonts w:hint="default"/>
        <w:lang w:val="en-US" w:eastAsia="en-US" w:bidi="ar-SA"/>
      </w:rPr>
    </w:lvl>
    <w:lvl w:ilvl="2" w:tplc="742EA376">
      <w:numFmt w:val="bullet"/>
      <w:lvlText w:val="•"/>
      <w:lvlJc w:val="left"/>
      <w:pPr>
        <w:ind w:left="571" w:hanging="164"/>
      </w:pPr>
      <w:rPr>
        <w:rFonts w:hint="default"/>
        <w:lang w:val="en-US" w:eastAsia="en-US" w:bidi="ar-SA"/>
      </w:rPr>
    </w:lvl>
    <w:lvl w:ilvl="3" w:tplc="8CC01760">
      <w:numFmt w:val="bullet"/>
      <w:lvlText w:val="•"/>
      <w:lvlJc w:val="left"/>
      <w:pPr>
        <w:ind w:left="727" w:hanging="164"/>
      </w:pPr>
      <w:rPr>
        <w:rFonts w:hint="default"/>
        <w:lang w:val="en-US" w:eastAsia="en-US" w:bidi="ar-SA"/>
      </w:rPr>
    </w:lvl>
    <w:lvl w:ilvl="4" w:tplc="47A05476">
      <w:numFmt w:val="bullet"/>
      <w:lvlText w:val="•"/>
      <w:lvlJc w:val="left"/>
      <w:pPr>
        <w:ind w:left="882" w:hanging="164"/>
      </w:pPr>
      <w:rPr>
        <w:rFonts w:hint="default"/>
        <w:lang w:val="en-US" w:eastAsia="en-US" w:bidi="ar-SA"/>
      </w:rPr>
    </w:lvl>
    <w:lvl w:ilvl="5" w:tplc="8F38C1E8">
      <w:numFmt w:val="bullet"/>
      <w:lvlText w:val="•"/>
      <w:lvlJc w:val="left"/>
      <w:pPr>
        <w:ind w:left="1038" w:hanging="164"/>
      </w:pPr>
      <w:rPr>
        <w:rFonts w:hint="default"/>
        <w:lang w:val="en-US" w:eastAsia="en-US" w:bidi="ar-SA"/>
      </w:rPr>
    </w:lvl>
    <w:lvl w:ilvl="6" w:tplc="5768BC58">
      <w:numFmt w:val="bullet"/>
      <w:lvlText w:val="•"/>
      <w:lvlJc w:val="left"/>
      <w:pPr>
        <w:ind w:left="1194" w:hanging="164"/>
      </w:pPr>
      <w:rPr>
        <w:rFonts w:hint="default"/>
        <w:lang w:val="en-US" w:eastAsia="en-US" w:bidi="ar-SA"/>
      </w:rPr>
    </w:lvl>
    <w:lvl w:ilvl="7" w:tplc="EE3044EC">
      <w:numFmt w:val="bullet"/>
      <w:lvlText w:val="•"/>
      <w:lvlJc w:val="left"/>
      <w:pPr>
        <w:ind w:left="1349" w:hanging="164"/>
      </w:pPr>
      <w:rPr>
        <w:rFonts w:hint="default"/>
        <w:lang w:val="en-US" w:eastAsia="en-US" w:bidi="ar-SA"/>
      </w:rPr>
    </w:lvl>
    <w:lvl w:ilvl="8" w:tplc="9E629DCC">
      <w:numFmt w:val="bullet"/>
      <w:lvlText w:val="•"/>
      <w:lvlJc w:val="left"/>
      <w:pPr>
        <w:ind w:left="1505" w:hanging="164"/>
      </w:pPr>
      <w:rPr>
        <w:rFonts w:hint="default"/>
        <w:lang w:val="en-US" w:eastAsia="en-US" w:bidi="ar-SA"/>
      </w:rPr>
    </w:lvl>
  </w:abstractNum>
  <w:abstractNum w:abstractNumId="8" w15:restartNumberingAfterBreak="0">
    <w:nsid w:val="3766716C"/>
    <w:multiLevelType w:val="hybridMultilevel"/>
    <w:tmpl w:val="0A522A16"/>
    <w:lvl w:ilvl="0" w:tplc="FAE6E436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E4A614">
      <w:numFmt w:val="bullet"/>
      <w:lvlText w:val="•"/>
      <w:lvlJc w:val="left"/>
      <w:pPr>
        <w:ind w:left="433" w:hanging="176"/>
      </w:pPr>
      <w:rPr>
        <w:rFonts w:hint="default"/>
        <w:lang w:val="en-US" w:eastAsia="en-US" w:bidi="ar-SA"/>
      </w:rPr>
    </w:lvl>
    <w:lvl w:ilvl="2" w:tplc="D32E3ED0">
      <w:numFmt w:val="bullet"/>
      <w:lvlText w:val="•"/>
      <w:lvlJc w:val="left"/>
      <w:pPr>
        <w:ind w:left="587" w:hanging="176"/>
      </w:pPr>
      <w:rPr>
        <w:rFonts w:hint="default"/>
        <w:lang w:val="en-US" w:eastAsia="en-US" w:bidi="ar-SA"/>
      </w:rPr>
    </w:lvl>
    <w:lvl w:ilvl="3" w:tplc="2D4C48BC">
      <w:numFmt w:val="bullet"/>
      <w:lvlText w:val="•"/>
      <w:lvlJc w:val="left"/>
      <w:pPr>
        <w:ind w:left="741" w:hanging="176"/>
      </w:pPr>
      <w:rPr>
        <w:rFonts w:hint="default"/>
        <w:lang w:val="en-US" w:eastAsia="en-US" w:bidi="ar-SA"/>
      </w:rPr>
    </w:lvl>
    <w:lvl w:ilvl="4" w:tplc="B13E44E2">
      <w:numFmt w:val="bullet"/>
      <w:lvlText w:val="•"/>
      <w:lvlJc w:val="left"/>
      <w:pPr>
        <w:ind w:left="894" w:hanging="176"/>
      </w:pPr>
      <w:rPr>
        <w:rFonts w:hint="default"/>
        <w:lang w:val="en-US" w:eastAsia="en-US" w:bidi="ar-SA"/>
      </w:rPr>
    </w:lvl>
    <w:lvl w:ilvl="5" w:tplc="FA8C8272">
      <w:numFmt w:val="bullet"/>
      <w:lvlText w:val="•"/>
      <w:lvlJc w:val="left"/>
      <w:pPr>
        <w:ind w:left="1048" w:hanging="176"/>
      </w:pPr>
      <w:rPr>
        <w:rFonts w:hint="default"/>
        <w:lang w:val="en-US" w:eastAsia="en-US" w:bidi="ar-SA"/>
      </w:rPr>
    </w:lvl>
    <w:lvl w:ilvl="6" w:tplc="B02E601A">
      <w:numFmt w:val="bullet"/>
      <w:lvlText w:val="•"/>
      <w:lvlJc w:val="left"/>
      <w:pPr>
        <w:ind w:left="1202" w:hanging="176"/>
      </w:pPr>
      <w:rPr>
        <w:rFonts w:hint="default"/>
        <w:lang w:val="en-US" w:eastAsia="en-US" w:bidi="ar-SA"/>
      </w:rPr>
    </w:lvl>
    <w:lvl w:ilvl="7" w:tplc="37AC4008">
      <w:numFmt w:val="bullet"/>
      <w:lvlText w:val="•"/>
      <w:lvlJc w:val="left"/>
      <w:pPr>
        <w:ind w:left="1355" w:hanging="176"/>
      </w:pPr>
      <w:rPr>
        <w:rFonts w:hint="default"/>
        <w:lang w:val="en-US" w:eastAsia="en-US" w:bidi="ar-SA"/>
      </w:rPr>
    </w:lvl>
    <w:lvl w:ilvl="8" w:tplc="06D8E6CE">
      <w:numFmt w:val="bullet"/>
      <w:lvlText w:val="•"/>
      <w:lvlJc w:val="left"/>
      <w:pPr>
        <w:ind w:left="1509" w:hanging="176"/>
      </w:pPr>
      <w:rPr>
        <w:rFonts w:hint="default"/>
        <w:lang w:val="en-US" w:eastAsia="en-US" w:bidi="ar-SA"/>
      </w:rPr>
    </w:lvl>
  </w:abstractNum>
  <w:abstractNum w:abstractNumId="9" w15:restartNumberingAfterBreak="0">
    <w:nsid w:val="416B72B1"/>
    <w:multiLevelType w:val="hybridMultilevel"/>
    <w:tmpl w:val="992A5190"/>
    <w:lvl w:ilvl="0" w:tplc="5E9AA10C">
      <w:numFmt w:val="bullet"/>
      <w:lvlText w:val=""/>
      <w:lvlJc w:val="left"/>
      <w:pPr>
        <w:ind w:left="1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78E0FE">
      <w:numFmt w:val="bullet"/>
      <w:lvlText w:val="•"/>
      <w:lvlJc w:val="left"/>
      <w:pPr>
        <w:ind w:left="325" w:hanging="142"/>
      </w:pPr>
      <w:rPr>
        <w:rFonts w:hint="default"/>
        <w:lang w:val="en-US" w:eastAsia="en-US" w:bidi="ar-SA"/>
      </w:rPr>
    </w:lvl>
    <w:lvl w:ilvl="2" w:tplc="2E70FEEE">
      <w:numFmt w:val="bullet"/>
      <w:lvlText w:val="•"/>
      <w:lvlJc w:val="left"/>
      <w:pPr>
        <w:ind w:left="491" w:hanging="142"/>
      </w:pPr>
      <w:rPr>
        <w:rFonts w:hint="default"/>
        <w:lang w:val="en-US" w:eastAsia="en-US" w:bidi="ar-SA"/>
      </w:rPr>
    </w:lvl>
    <w:lvl w:ilvl="3" w:tplc="A412F6E8">
      <w:numFmt w:val="bullet"/>
      <w:lvlText w:val="•"/>
      <w:lvlJc w:val="left"/>
      <w:pPr>
        <w:ind w:left="656" w:hanging="142"/>
      </w:pPr>
      <w:rPr>
        <w:rFonts w:hint="default"/>
        <w:lang w:val="en-US" w:eastAsia="en-US" w:bidi="ar-SA"/>
      </w:rPr>
    </w:lvl>
    <w:lvl w:ilvl="4" w:tplc="E814F48C">
      <w:numFmt w:val="bullet"/>
      <w:lvlText w:val="•"/>
      <w:lvlJc w:val="left"/>
      <w:pPr>
        <w:ind w:left="822" w:hanging="142"/>
      </w:pPr>
      <w:rPr>
        <w:rFonts w:hint="default"/>
        <w:lang w:val="en-US" w:eastAsia="en-US" w:bidi="ar-SA"/>
      </w:rPr>
    </w:lvl>
    <w:lvl w:ilvl="5" w:tplc="3AA66340">
      <w:numFmt w:val="bullet"/>
      <w:lvlText w:val="•"/>
      <w:lvlJc w:val="left"/>
      <w:pPr>
        <w:ind w:left="987" w:hanging="142"/>
      </w:pPr>
      <w:rPr>
        <w:rFonts w:hint="default"/>
        <w:lang w:val="en-US" w:eastAsia="en-US" w:bidi="ar-SA"/>
      </w:rPr>
    </w:lvl>
    <w:lvl w:ilvl="6" w:tplc="FCAE53D0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7" w:tplc="AC6880E0">
      <w:numFmt w:val="bullet"/>
      <w:lvlText w:val="•"/>
      <w:lvlJc w:val="left"/>
      <w:pPr>
        <w:ind w:left="1318" w:hanging="142"/>
      </w:pPr>
      <w:rPr>
        <w:rFonts w:hint="default"/>
        <w:lang w:val="en-US" w:eastAsia="en-US" w:bidi="ar-SA"/>
      </w:rPr>
    </w:lvl>
    <w:lvl w:ilvl="8" w:tplc="7982DE0E">
      <w:numFmt w:val="bullet"/>
      <w:lvlText w:val="•"/>
      <w:lvlJc w:val="left"/>
      <w:pPr>
        <w:ind w:left="1484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42725A69"/>
    <w:multiLevelType w:val="hybridMultilevel"/>
    <w:tmpl w:val="5C905926"/>
    <w:lvl w:ilvl="0" w:tplc="750E05DA">
      <w:numFmt w:val="bullet"/>
      <w:lvlText w:val=""/>
      <w:lvlJc w:val="left"/>
      <w:pPr>
        <w:ind w:left="16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6E75C2">
      <w:numFmt w:val="bullet"/>
      <w:lvlText w:val="•"/>
      <w:lvlJc w:val="left"/>
      <w:pPr>
        <w:ind w:left="325" w:hanging="142"/>
      </w:pPr>
      <w:rPr>
        <w:rFonts w:hint="default"/>
        <w:lang w:val="en-US" w:eastAsia="en-US" w:bidi="ar-SA"/>
      </w:rPr>
    </w:lvl>
    <w:lvl w:ilvl="2" w:tplc="FBD6D678">
      <w:numFmt w:val="bullet"/>
      <w:lvlText w:val="•"/>
      <w:lvlJc w:val="left"/>
      <w:pPr>
        <w:ind w:left="491" w:hanging="142"/>
      </w:pPr>
      <w:rPr>
        <w:rFonts w:hint="default"/>
        <w:lang w:val="en-US" w:eastAsia="en-US" w:bidi="ar-SA"/>
      </w:rPr>
    </w:lvl>
    <w:lvl w:ilvl="3" w:tplc="59DA7CA6">
      <w:numFmt w:val="bullet"/>
      <w:lvlText w:val="•"/>
      <w:lvlJc w:val="left"/>
      <w:pPr>
        <w:ind w:left="657" w:hanging="142"/>
      </w:pPr>
      <w:rPr>
        <w:rFonts w:hint="default"/>
        <w:lang w:val="en-US" w:eastAsia="en-US" w:bidi="ar-SA"/>
      </w:rPr>
    </w:lvl>
    <w:lvl w:ilvl="4" w:tplc="7EEE1550">
      <w:numFmt w:val="bullet"/>
      <w:lvlText w:val="•"/>
      <w:lvlJc w:val="left"/>
      <w:pPr>
        <w:ind w:left="822" w:hanging="142"/>
      </w:pPr>
      <w:rPr>
        <w:rFonts w:hint="default"/>
        <w:lang w:val="en-US" w:eastAsia="en-US" w:bidi="ar-SA"/>
      </w:rPr>
    </w:lvl>
    <w:lvl w:ilvl="5" w:tplc="E9F051E4">
      <w:numFmt w:val="bullet"/>
      <w:lvlText w:val="•"/>
      <w:lvlJc w:val="left"/>
      <w:pPr>
        <w:ind w:left="988" w:hanging="142"/>
      </w:pPr>
      <w:rPr>
        <w:rFonts w:hint="default"/>
        <w:lang w:val="en-US" w:eastAsia="en-US" w:bidi="ar-SA"/>
      </w:rPr>
    </w:lvl>
    <w:lvl w:ilvl="6" w:tplc="2F3C7FE0">
      <w:numFmt w:val="bullet"/>
      <w:lvlText w:val="•"/>
      <w:lvlJc w:val="left"/>
      <w:pPr>
        <w:ind w:left="1154" w:hanging="142"/>
      </w:pPr>
      <w:rPr>
        <w:rFonts w:hint="default"/>
        <w:lang w:val="en-US" w:eastAsia="en-US" w:bidi="ar-SA"/>
      </w:rPr>
    </w:lvl>
    <w:lvl w:ilvl="7" w:tplc="156626F0">
      <w:numFmt w:val="bullet"/>
      <w:lvlText w:val="•"/>
      <w:lvlJc w:val="left"/>
      <w:pPr>
        <w:ind w:left="1319" w:hanging="142"/>
      </w:pPr>
      <w:rPr>
        <w:rFonts w:hint="default"/>
        <w:lang w:val="en-US" w:eastAsia="en-US" w:bidi="ar-SA"/>
      </w:rPr>
    </w:lvl>
    <w:lvl w:ilvl="8" w:tplc="4F10709E">
      <w:numFmt w:val="bullet"/>
      <w:lvlText w:val="•"/>
      <w:lvlJc w:val="left"/>
      <w:pPr>
        <w:ind w:left="1485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511A23F5"/>
    <w:multiLevelType w:val="hybridMultilevel"/>
    <w:tmpl w:val="2E8072A0"/>
    <w:lvl w:ilvl="0" w:tplc="E638B772">
      <w:numFmt w:val="bullet"/>
      <w:lvlText w:val=""/>
      <w:lvlJc w:val="left"/>
      <w:pPr>
        <w:ind w:left="18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58E326">
      <w:numFmt w:val="bullet"/>
      <w:lvlText w:val="•"/>
      <w:lvlJc w:val="left"/>
      <w:pPr>
        <w:ind w:left="343" w:hanging="144"/>
      </w:pPr>
      <w:rPr>
        <w:rFonts w:hint="default"/>
        <w:lang w:val="en-US" w:eastAsia="en-US" w:bidi="ar-SA"/>
      </w:rPr>
    </w:lvl>
    <w:lvl w:ilvl="2" w:tplc="A8D0D92A">
      <w:numFmt w:val="bullet"/>
      <w:lvlText w:val="•"/>
      <w:lvlJc w:val="left"/>
      <w:pPr>
        <w:ind w:left="507" w:hanging="144"/>
      </w:pPr>
      <w:rPr>
        <w:rFonts w:hint="default"/>
        <w:lang w:val="en-US" w:eastAsia="en-US" w:bidi="ar-SA"/>
      </w:rPr>
    </w:lvl>
    <w:lvl w:ilvl="3" w:tplc="9E687216">
      <w:numFmt w:val="bullet"/>
      <w:lvlText w:val="•"/>
      <w:lvlJc w:val="left"/>
      <w:pPr>
        <w:ind w:left="671" w:hanging="144"/>
      </w:pPr>
      <w:rPr>
        <w:rFonts w:hint="default"/>
        <w:lang w:val="en-US" w:eastAsia="en-US" w:bidi="ar-SA"/>
      </w:rPr>
    </w:lvl>
    <w:lvl w:ilvl="4" w:tplc="3244CE8A">
      <w:numFmt w:val="bullet"/>
      <w:lvlText w:val="•"/>
      <w:lvlJc w:val="left"/>
      <w:pPr>
        <w:ind w:left="834" w:hanging="144"/>
      </w:pPr>
      <w:rPr>
        <w:rFonts w:hint="default"/>
        <w:lang w:val="en-US" w:eastAsia="en-US" w:bidi="ar-SA"/>
      </w:rPr>
    </w:lvl>
    <w:lvl w:ilvl="5" w:tplc="03D0BD24">
      <w:numFmt w:val="bullet"/>
      <w:lvlText w:val="•"/>
      <w:lvlJc w:val="left"/>
      <w:pPr>
        <w:ind w:left="998" w:hanging="144"/>
      </w:pPr>
      <w:rPr>
        <w:rFonts w:hint="default"/>
        <w:lang w:val="en-US" w:eastAsia="en-US" w:bidi="ar-SA"/>
      </w:rPr>
    </w:lvl>
    <w:lvl w:ilvl="6" w:tplc="92B2394C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7" w:tplc="9028DE0A">
      <w:numFmt w:val="bullet"/>
      <w:lvlText w:val="•"/>
      <w:lvlJc w:val="left"/>
      <w:pPr>
        <w:ind w:left="1325" w:hanging="144"/>
      </w:pPr>
      <w:rPr>
        <w:rFonts w:hint="default"/>
        <w:lang w:val="en-US" w:eastAsia="en-US" w:bidi="ar-SA"/>
      </w:rPr>
    </w:lvl>
    <w:lvl w:ilvl="8" w:tplc="A3C098AE">
      <w:numFmt w:val="bullet"/>
      <w:lvlText w:val="•"/>
      <w:lvlJc w:val="left"/>
      <w:pPr>
        <w:ind w:left="1489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612B677A"/>
    <w:multiLevelType w:val="hybridMultilevel"/>
    <w:tmpl w:val="1E3AE876"/>
    <w:lvl w:ilvl="0" w:tplc="77F689DC">
      <w:numFmt w:val="bullet"/>
      <w:lvlText w:val=""/>
      <w:lvlJc w:val="left"/>
      <w:pPr>
        <w:ind w:left="1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24F914">
      <w:numFmt w:val="bullet"/>
      <w:lvlText w:val="•"/>
      <w:lvlJc w:val="left"/>
      <w:pPr>
        <w:ind w:left="325" w:hanging="142"/>
      </w:pPr>
      <w:rPr>
        <w:rFonts w:hint="default"/>
        <w:lang w:val="en-US" w:eastAsia="en-US" w:bidi="ar-SA"/>
      </w:rPr>
    </w:lvl>
    <w:lvl w:ilvl="2" w:tplc="0A944BCC">
      <w:numFmt w:val="bullet"/>
      <w:lvlText w:val="•"/>
      <w:lvlJc w:val="left"/>
      <w:pPr>
        <w:ind w:left="491" w:hanging="142"/>
      </w:pPr>
      <w:rPr>
        <w:rFonts w:hint="default"/>
        <w:lang w:val="en-US" w:eastAsia="en-US" w:bidi="ar-SA"/>
      </w:rPr>
    </w:lvl>
    <w:lvl w:ilvl="3" w:tplc="69962384">
      <w:numFmt w:val="bullet"/>
      <w:lvlText w:val="•"/>
      <w:lvlJc w:val="left"/>
      <w:pPr>
        <w:ind w:left="656" w:hanging="142"/>
      </w:pPr>
      <w:rPr>
        <w:rFonts w:hint="default"/>
        <w:lang w:val="en-US" w:eastAsia="en-US" w:bidi="ar-SA"/>
      </w:rPr>
    </w:lvl>
    <w:lvl w:ilvl="4" w:tplc="EEBC2432">
      <w:numFmt w:val="bullet"/>
      <w:lvlText w:val="•"/>
      <w:lvlJc w:val="left"/>
      <w:pPr>
        <w:ind w:left="822" w:hanging="142"/>
      </w:pPr>
      <w:rPr>
        <w:rFonts w:hint="default"/>
        <w:lang w:val="en-US" w:eastAsia="en-US" w:bidi="ar-SA"/>
      </w:rPr>
    </w:lvl>
    <w:lvl w:ilvl="5" w:tplc="DC2871E0">
      <w:numFmt w:val="bullet"/>
      <w:lvlText w:val="•"/>
      <w:lvlJc w:val="left"/>
      <w:pPr>
        <w:ind w:left="987" w:hanging="142"/>
      </w:pPr>
      <w:rPr>
        <w:rFonts w:hint="default"/>
        <w:lang w:val="en-US" w:eastAsia="en-US" w:bidi="ar-SA"/>
      </w:rPr>
    </w:lvl>
    <w:lvl w:ilvl="6" w:tplc="3FF65228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7" w:tplc="3C841BBC">
      <w:numFmt w:val="bullet"/>
      <w:lvlText w:val="•"/>
      <w:lvlJc w:val="left"/>
      <w:pPr>
        <w:ind w:left="1318" w:hanging="142"/>
      </w:pPr>
      <w:rPr>
        <w:rFonts w:hint="default"/>
        <w:lang w:val="en-US" w:eastAsia="en-US" w:bidi="ar-SA"/>
      </w:rPr>
    </w:lvl>
    <w:lvl w:ilvl="8" w:tplc="515A453C">
      <w:numFmt w:val="bullet"/>
      <w:lvlText w:val="•"/>
      <w:lvlJc w:val="left"/>
      <w:pPr>
        <w:ind w:left="1484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705E1CE8"/>
    <w:multiLevelType w:val="hybridMultilevel"/>
    <w:tmpl w:val="3C04B344"/>
    <w:lvl w:ilvl="0" w:tplc="E8385C4A">
      <w:numFmt w:val="bullet"/>
      <w:lvlText w:val=""/>
      <w:lvlJc w:val="left"/>
      <w:pPr>
        <w:ind w:left="238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704E7E">
      <w:numFmt w:val="bullet"/>
      <w:lvlText w:val="•"/>
      <w:lvlJc w:val="left"/>
      <w:pPr>
        <w:ind w:left="397" w:hanging="132"/>
      </w:pPr>
      <w:rPr>
        <w:rFonts w:hint="default"/>
        <w:lang w:val="en-US" w:eastAsia="en-US" w:bidi="ar-SA"/>
      </w:rPr>
    </w:lvl>
    <w:lvl w:ilvl="2" w:tplc="972C1B30">
      <w:numFmt w:val="bullet"/>
      <w:lvlText w:val="•"/>
      <w:lvlJc w:val="left"/>
      <w:pPr>
        <w:ind w:left="555" w:hanging="132"/>
      </w:pPr>
      <w:rPr>
        <w:rFonts w:hint="default"/>
        <w:lang w:val="en-US" w:eastAsia="en-US" w:bidi="ar-SA"/>
      </w:rPr>
    </w:lvl>
    <w:lvl w:ilvl="3" w:tplc="7E40DD3A">
      <w:numFmt w:val="bullet"/>
      <w:lvlText w:val="•"/>
      <w:lvlJc w:val="left"/>
      <w:pPr>
        <w:ind w:left="712" w:hanging="132"/>
      </w:pPr>
      <w:rPr>
        <w:rFonts w:hint="default"/>
        <w:lang w:val="en-US" w:eastAsia="en-US" w:bidi="ar-SA"/>
      </w:rPr>
    </w:lvl>
    <w:lvl w:ilvl="4" w:tplc="9320C8A0">
      <w:numFmt w:val="bullet"/>
      <w:lvlText w:val="•"/>
      <w:lvlJc w:val="left"/>
      <w:pPr>
        <w:ind w:left="870" w:hanging="132"/>
      </w:pPr>
      <w:rPr>
        <w:rFonts w:hint="default"/>
        <w:lang w:val="en-US" w:eastAsia="en-US" w:bidi="ar-SA"/>
      </w:rPr>
    </w:lvl>
    <w:lvl w:ilvl="5" w:tplc="24E0188C">
      <w:numFmt w:val="bullet"/>
      <w:lvlText w:val="•"/>
      <w:lvlJc w:val="left"/>
      <w:pPr>
        <w:ind w:left="1027" w:hanging="132"/>
      </w:pPr>
      <w:rPr>
        <w:rFonts w:hint="default"/>
        <w:lang w:val="en-US" w:eastAsia="en-US" w:bidi="ar-SA"/>
      </w:rPr>
    </w:lvl>
    <w:lvl w:ilvl="6" w:tplc="18D4E754">
      <w:numFmt w:val="bullet"/>
      <w:lvlText w:val="•"/>
      <w:lvlJc w:val="left"/>
      <w:pPr>
        <w:ind w:left="1185" w:hanging="132"/>
      </w:pPr>
      <w:rPr>
        <w:rFonts w:hint="default"/>
        <w:lang w:val="en-US" w:eastAsia="en-US" w:bidi="ar-SA"/>
      </w:rPr>
    </w:lvl>
    <w:lvl w:ilvl="7" w:tplc="0F129A74">
      <w:numFmt w:val="bullet"/>
      <w:lvlText w:val="•"/>
      <w:lvlJc w:val="left"/>
      <w:pPr>
        <w:ind w:left="1342" w:hanging="132"/>
      </w:pPr>
      <w:rPr>
        <w:rFonts w:hint="default"/>
        <w:lang w:val="en-US" w:eastAsia="en-US" w:bidi="ar-SA"/>
      </w:rPr>
    </w:lvl>
    <w:lvl w:ilvl="8" w:tplc="D98C6BB8">
      <w:numFmt w:val="bullet"/>
      <w:lvlText w:val="•"/>
      <w:lvlJc w:val="left"/>
      <w:pPr>
        <w:ind w:left="1500" w:hanging="132"/>
      </w:pPr>
      <w:rPr>
        <w:rFonts w:hint="default"/>
        <w:lang w:val="en-US" w:eastAsia="en-US" w:bidi="ar-SA"/>
      </w:rPr>
    </w:lvl>
  </w:abstractNum>
  <w:abstractNum w:abstractNumId="14" w15:restartNumberingAfterBreak="0">
    <w:nsid w:val="755A498C"/>
    <w:multiLevelType w:val="hybridMultilevel"/>
    <w:tmpl w:val="ABBE3F54"/>
    <w:lvl w:ilvl="0" w:tplc="CDC22C08">
      <w:numFmt w:val="bullet"/>
      <w:lvlText w:val=""/>
      <w:lvlJc w:val="left"/>
      <w:pPr>
        <w:ind w:left="212" w:hanging="106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85"/>
        <w:sz w:val="18"/>
        <w:szCs w:val="18"/>
        <w:lang w:val="en-US" w:eastAsia="en-US" w:bidi="ar-SA"/>
      </w:rPr>
    </w:lvl>
    <w:lvl w:ilvl="1" w:tplc="915CFF36">
      <w:numFmt w:val="bullet"/>
      <w:lvlText w:val="•"/>
      <w:lvlJc w:val="left"/>
      <w:pPr>
        <w:ind w:left="379" w:hanging="106"/>
      </w:pPr>
      <w:rPr>
        <w:rFonts w:hint="default"/>
        <w:lang w:val="en-US" w:eastAsia="en-US" w:bidi="ar-SA"/>
      </w:rPr>
    </w:lvl>
    <w:lvl w:ilvl="2" w:tplc="52B44DD0">
      <w:numFmt w:val="bullet"/>
      <w:lvlText w:val="•"/>
      <w:lvlJc w:val="left"/>
      <w:pPr>
        <w:ind w:left="539" w:hanging="106"/>
      </w:pPr>
      <w:rPr>
        <w:rFonts w:hint="default"/>
        <w:lang w:val="en-US" w:eastAsia="en-US" w:bidi="ar-SA"/>
      </w:rPr>
    </w:lvl>
    <w:lvl w:ilvl="3" w:tplc="A9E8CBC2">
      <w:numFmt w:val="bullet"/>
      <w:lvlText w:val="•"/>
      <w:lvlJc w:val="left"/>
      <w:pPr>
        <w:ind w:left="699" w:hanging="106"/>
      </w:pPr>
      <w:rPr>
        <w:rFonts w:hint="default"/>
        <w:lang w:val="en-US" w:eastAsia="en-US" w:bidi="ar-SA"/>
      </w:rPr>
    </w:lvl>
    <w:lvl w:ilvl="4" w:tplc="69B85932">
      <w:numFmt w:val="bullet"/>
      <w:lvlText w:val="•"/>
      <w:lvlJc w:val="left"/>
      <w:pPr>
        <w:ind w:left="858" w:hanging="106"/>
      </w:pPr>
      <w:rPr>
        <w:rFonts w:hint="default"/>
        <w:lang w:val="en-US" w:eastAsia="en-US" w:bidi="ar-SA"/>
      </w:rPr>
    </w:lvl>
    <w:lvl w:ilvl="5" w:tplc="4C2A3B9A">
      <w:numFmt w:val="bullet"/>
      <w:lvlText w:val="•"/>
      <w:lvlJc w:val="left"/>
      <w:pPr>
        <w:ind w:left="1018" w:hanging="106"/>
      </w:pPr>
      <w:rPr>
        <w:rFonts w:hint="default"/>
        <w:lang w:val="en-US" w:eastAsia="en-US" w:bidi="ar-SA"/>
      </w:rPr>
    </w:lvl>
    <w:lvl w:ilvl="6" w:tplc="E7CE84E4">
      <w:numFmt w:val="bullet"/>
      <w:lvlText w:val="•"/>
      <w:lvlJc w:val="left"/>
      <w:pPr>
        <w:ind w:left="1178" w:hanging="106"/>
      </w:pPr>
      <w:rPr>
        <w:rFonts w:hint="default"/>
        <w:lang w:val="en-US" w:eastAsia="en-US" w:bidi="ar-SA"/>
      </w:rPr>
    </w:lvl>
    <w:lvl w:ilvl="7" w:tplc="87F2BCCC">
      <w:numFmt w:val="bullet"/>
      <w:lvlText w:val="•"/>
      <w:lvlJc w:val="left"/>
      <w:pPr>
        <w:ind w:left="1337" w:hanging="106"/>
      </w:pPr>
      <w:rPr>
        <w:rFonts w:hint="default"/>
        <w:lang w:val="en-US" w:eastAsia="en-US" w:bidi="ar-SA"/>
      </w:rPr>
    </w:lvl>
    <w:lvl w:ilvl="8" w:tplc="7C6E0D9A">
      <w:numFmt w:val="bullet"/>
      <w:lvlText w:val="•"/>
      <w:lvlJc w:val="left"/>
      <w:pPr>
        <w:ind w:left="1497" w:hanging="106"/>
      </w:pPr>
      <w:rPr>
        <w:rFonts w:hint="default"/>
        <w:lang w:val="en-US" w:eastAsia="en-US" w:bidi="ar-SA"/>
      </w:rPr>
    </w:lvl>
  </w:abstractNum>
  <w:abstractNum w:abstractNumId="15" w15:restartNumberingAfterBreak="0">
    <w:nsid w:val="7C5932CA"/>
    <w:multiLevelType w:val="hybridMultilevel"/>
    <w:tmpl w:val="5E7E6FA8"/>
    <w:lvl w:ilvl="0" w:tplc="ECD64DE0">
      <w:numFmt w:val="bullet"/>
      <w:lvlText w:val=""/>
      <w:lvlJc w:val="left"/>
      <w:pPr>
        <w:ind w:left="26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8A516E">
      <w:numFmt w:val="bullet"/>
      <w:lvlText w:val="•"/>
      <w:lvlJc w:val="left"/>
      <w:pPr>
        <w:ind w:left="415" w:hanging="164"/>
      </w:pPr>
      <w:rPr>
        <w:rFonts w:hint="default"/>
        <w:lang w:val="en-US" w:eastAsia="en-US" w:bidi="ar-SA"/>
      </w:rPr>
    </w:lvl>
    <w:lvl w:ilvl="2" w:tplc="6AD62AB8">
      <w:numFmt w:val="bullet"/>
      <w:lvlText w:val="•"/>
      <w:lvlJc w:val="left"/>
      <w:pPr>
        <w:ind w:left="571" w:hanging="164"/>
      </w:pPr>
      <w:rPr>
        <w:rFonts w:hint="default"/>
        <w:lang w:val="en-US" w:eastAsia="en-US" w:bidi="ar-SA"/>
      </w:rPr>
    </w:lvl>
    <w:lvl w:ilvl="3" w:tplc="1E82CD78">
      <w:numFmt w:val="bullet"/>
      <w:lvlText w:val="•"/>
      <w:lvlJc w:val="left"/>
      <w:pPr>
        <w:ind w:left="726" w:hanging="164"/>
      </w:pPr>
      <w:rPr>
        <w:rFonts w:hint="default"/>
        <w:lang w:val="en-US" w:eastAsia="en-US" w:bidi="ar-SA"/>
      </w:rPr>
    </w:lvl>
    <w:lvl w:ilvl="4" w:tplc="1DF80F56">
      <w:numFmt w:val="bullet"/>
      <w:lvlText w:val="•"/>
      <w:lvlJc w:val="left"/>
      <w:pPr>
        <w:ind w:left="882" w:hanging="164"/>
      </w:pPr>
      <w:rPr>
        <w:rFonts w:hint="default"/>
        <w:lang w:val="en-US" w:eastAsia="en-US" w:bidi="ar-SA"/>
      </w:rPr>
    </w:lvl>
    <w:lvl w:ilvl="5" w:tplc="AE66FB28">
      <w:numFmt w:val="bullet"/>
      <w:lvlText w:val="•"/>
      <w:lvlJc w:val="left"/>
      <w:pPr>
        <w:ind w:left="1037" w:hanging="164"/>
      </w:pPr>
      <w:rPr>
        <w:rFonts w:hint="default"/>
        <w:lang w:val="en-US" w:eastAsia="en-US" w:bidi="ar-SA"/>
      </w:rPr>
    </w:lvl>
    <w:lvl w:ilvl="6" w:tplc="F74494C6">
      <w:numFmt w:val="bullet"/>
      <w:lvlText w:val="•"/>
      <w:lvlJc w:val="left"/>
      <w:pPr>
        <w:ind w:left="1193" w:hanging="164"/>
      </w:pPr>
      <w:rPr>
        <w:rFonts w:hint="default"/>
        <w:lang w:val="en-US" w:eastAsia="en-US" w:bidi="ar-SA"/>
      </w:rPr>
    </w:lvl>
    <w:lvl w:ilvl="7" w:tplc="FDBCC972">
      <w:numFmt w:val="bullet"/>
      <w:lvlText w:val="•"/>
      <w:lvlJc w:val="left"/>
      <w:pPr>
        <w:ind w:left="1348" w:hanging="164"/>
      </w:pPr>
      <w:rPr>
        <w:rFonts w:hint="default"/>
        <w:lang w:val="en-US" w:eastAsia="en-US" w:bidi="ar-SA"/>
      </w:rPr>
    </w:lvl>
    <w:lvl w:ilvl="8" w:tplc="9D86CA76">
      <w:numFmt w:val="bullet"/>
      <w:lvlText w:val="•"/>
      <w:lvlJc w:val="left"/>
      <w:pPr>
        <w:ind w:left="1504" w:hanging="164"/>
      </w:pPr>
      <w:rPr>
        <w:rFonts w:hint="default"/>
        <w:lang w:val="en-US" w:eastAsia="en-US" w:bidi="ar-SA"/>
      </w:rPr>
    </w:lvl>
  </w:abstractNum>
  <w:abstractNum w:abstractNumId="16" w15:restartNumberingAfterBreak="0">
    <w:nsid w:val="7CFE6A5D"/>
    <w:multiLevelType w:val="hybridMultilevel"/>
    <w:tmpl w:val="9A94AAE6"/>
    <w:lvl w:ilvl="0" w:tplc="E4D0B1E2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5EDAEE">
      <w:numFmt w:val="bullet"/>
      <w:lvlText w:val="•"/>
      <w:lvlJc w:val="left"/>
      <w:pPr>
        <w:ind w:left="397" w:hanging="142"/>
      </w:pPr>
      <w:rPr>
        <w:rFonts w:hint="default"/>
        <w:lang w:val="en-US" w:eastAsia="en-US" w:bidi="ar-SA"/>
      </w:rPr>
    </w:lvl>
    <w:lvl w:ilvl="2" w:tplc="86BC5CDE">
      <w:numFmt w:val="bullet"/>
      <w:lvlText w:val="•"/>
      <w:lvlJc w:val="left"/>
      <w:pPr>
        <w:ind w:left="555" w:hanging="142"/>
      </w:pPr>
      <w:rPr>
        <w:rFonts w:hint="default"/>
        <w:lang w:val="en-US" w:eastAsia="en-US" w:bidi="ar-SA"/>
      </w:rPr>
    </w:lvl>
    <w:lvl w:ilvl="3" w:tplc="3A90242A">
      <w:numFmt w:val="bullet"/>
      <w:lvlText w:val="•"/>
      <w:lvlJc w:val="left"/>
      <w:pPr>
        <w:ind w:left="712" w:hanging="142"/>
      </w:pPr>
      <w:rPr>
        <w:rFonts w:hint="default"/>
        <w:lang w:val="en-US" w:eastAsia="en-US" w:bidi="ar-SA"/>
      </w:rPr>
    </w:lvl>
    <w:lvl w:ilvl="4" w:tplc="B3BCD3EA">
      <w:numFmt w:val="bullet"/>
      <w:lvlText w:val="•"/>
      <w:lvlJc w:val="left"/>
      <w:pPr>
        <w:ind w:left="870" w:hanging="142"/>
      </w:pPr>
      <w:rPr>
        <w:rFonts w:hint="default"/>
        <w:lang w:val="en-US" w:eastAsia="en-US" w:bidi="ar-SA"/>
      </w:rPr>
    </w:lvl>
    <w:lvl w:ilvl="5" w:tplc="480200C8">
      <w:numFmt w:val="bullet"/>
      <w:lvlText w:val="•"/>
      <w:lvlJc w:val="left"/>
      <w:pPr>
        <w:ind w:left="1027" w:hanging="142"/>
      </w:pPr>
      <w:rPr>
        <w:rFonts w:hint="default"/>
        <w:lang w:val="en-US" w:eastAsia="en-US" w:bidi="ar-SA"/>
      </w:rPr>
    </w:lvl>
    <w:lvl w:ilvl="6" w:tplc="30C4387C">
      <w:numFmt w:val="bullet"/>
      <w:lvlText w:val="•"/>
      <w:lvlJc w:val="left"/>
      <w:pPr>
        <w:ind w:left="1185" w:hanging="142"/>
      </w:pPr>
      <w:rPr>
        <w:rFonts w:hint="default"/>
        <w:lang w:val="en-US" w:eastAsia="en-US" w:bidi="ar-SA"/>
      </w:rPr>
    </w:lvl>
    <w:lvl w:ilvl="7" w:tplc="704CA4DA">
      <w:numFmt w:val="bullet"/>
      <w:lvlText w:val="•"/>
      <w:lvlJc w:val="left"/>
      <w:pPr>
        <w:ind w:left="1342" w:hanging="142"/>
      </w:pPr>
      <w:rPr>
        <w:rFonts w:hint="default"/>
        <w:lang w:val="en-US" w:eastAsia="en-US" w:bidi="ar-SA"/>
      </w:rPr>
    </w:lvl>
    <w:lvl w:ilvl="8" w:tplc="E9865C18">
      <w:numFmt w:val="bullet"/>
      <w:lvlText w:val="•"/>
      <w:lvlJc w:val="left"/>
      <w:pPr>
        <w:ind w:left="1500" w:hanging="14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  <w:num w:numId="13">
    <w:abstractNumId w:val="15"/>
  </w:num>
  <w:num w:numId="14">
    <w:abstractNumId w:val="10"/>
  </w:num>
  <w:num w:numId="15">
    <w:abstractNumId w:val="13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10"/>
    <w:rsid w:val="000506EA"/>
    <w:rsid w:val="00426641"/>
    <w:rsid w:val="00AE42D0"/>
    <w:rsid w:val="00B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884A"/>
  <w15:chartTrackingRefBased/>
  <w15:docId w15:val="{ACD486ED-E269-4FC6-8C46-62503EC5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nkpen 2b Join" w:eastAsiaTheme="minorHAnsi" w:hAnsi="Linkpen 2b Join" w:cstheme="minorHAnsi"/>
        <w:spacing w:val="-20"/>
        <w:kern w:val="56"/>
        <w:sz w:val="24"/>
        <w:szCs w:val="24"/>
        <w:lang w:val="en-US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45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pacing w:val="0"/>
      <w:kern w:val="0"/>
      <w:sz w:val="22"/>
      <w:szCs w:val="22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B24510"/>
    <w:rPr>
      <w:rFonts w:ascii="Calibri" w:eastAsia="Calibri" w:hAnsi="Calibri" w:cs="Calibri"/>
      <w:spacing w:val="0"/>
      <w:kern w:val="0"/>
      <w:sz w:val="22"/>
      <w:szCs w:val="22"/>
      <w14:cntxtAlts w14:val="0"/>
    </w:rPr>
  </w:style>
  <w:style w:type="paragraph" w:customStyle="1" w:styleId="TableParagraph">
    <w:name w:val="Table Paragraph"/>
    <w:basedOn w:val="Normal"/>
    <w:uiPriority w:val="1"/>
    <w:qFormat/>
    <w:rsid w:val="00B24510"/>
    <w:pPr>
      <w:widowControl w:val="0"/>
      <w:autoSpaceDE w:val="0"/>
      <w:autoSpaceDN w:val="0"/>
      <w:spacing w:after="0" w:line="240" w:lineRule="auto"/>
      <w:ind w:left="272"/>
    </w:pPr>
    <w:rPr>
      <w:rFonts w:ascii="Calibri" w:eastAsia="Calibri" w:hAnsi="Calibri" w:cs="Calibri"/>
      <w:spacing w:val="0"/>
      <w:kern w:val="0"/>
      <w:sz w:val="22"/>
      <w:szCs w:val="22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Morgan</dc:creator>
  <cp:keywords/>
  <dc:description/>
  <cp:lastModifiedBy>R Morgan</cp:lastModifiedBy>
  <cp:revision>1</cp:revision>
  <dcterms:created xsi:type="dcterms:W3CDTF">2024-06-17T09:42:00Z</dcterms:created>
  <dcterms:modified xsi:type="dcterms:W3CDTF">2024-06-17T09:47:00Z</dcterms:modified>
</cp:coreProperties>
</file>