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325"/>
        <w:gridCol w:w="2326"/>
        <w:gridCol w:w="2326"/>
        <w:gridCol w:w="2326"/>
        <w:gridCol w:w="2326"/>
        <w:gridCol w:w="2326"/>
      </w:tblGrid>
      <w:tr w:rsidR="00D31AA0" w:rsidRPr="00E24CA8" w:rsidTr="00D31AA0">
        <w:tc>
          <w:tcPr>
            <w:tcW w:w="1462" w:type="dxa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bookmarkStart w:id="0" w:name="_GoBack"/>
            <w:bookmarkEnd w:id="0"/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Y3F </w:t>
            </w:r>
          </w:p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2019-2020</w:t>
            </w:r>
          </w:p>
        </w:tc>
        <w:tc>
          <w:tcPr>
            <w:tcW w:w="2325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Autumn 1 – 8 week </w:t>
            </w:r>
          </w:p>
        </w:tc>
        <w:tc>
          <w:tcPr>
            <w:tcW w:w="2326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Autumn 2 – 7</w:t>
            </w: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 weeks</w:t>
            </w:r>
          </w:p>
        </w:tc>
        <w:tc>
          <w:tcPr>
            <w:tcW w:w="2326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Spring 1 – 6 weeks</w:t>
            </w:r>
          </w:p>
        </w:tc>
        <w:tc>
          <w:tcPr>
            <w:tcW w:w="2326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Spring 2 – 5 weeks</w:t>
            </w:r>
          </w:p>
        </w:tc>
        <w:tc>
          <w:tcPr>
            <w:tcW w:w="2326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Summer 1 – 6 weeks </w:t>
            </w:r>
          </w:p>
        </w:tc>
        <w:tc>
          <w:tcPr>
            <w:tcW w:w="2326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Summer 2 – 7 weeks</w:t>
            </w:r>
          </w:p>
        </w:tc>
      </w:tr>
      <w:tr w:rsidR="00D31AA0" w:rsidRPr="00804539" w:rsidTr="00D31AA0">
        <w:trPr>
          <w:trHeight w:val="1425"/>
        </w:trPr>
        <w:tc>
          <w:tcPr>
            <w:tcW w:w="1462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English </w:t>
            </w:r>
          </w:p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</w:tc>
        <w:tc>
          <w:tcPr>
            <w:tcW w:w="2325" w:type="dxa"/>
          </w:tcPr>
          <w:p w:rsidR="00D31AA0" w:rsidRPr="00804539" w:rsidRDefault="00D31AA0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>The Iron Man</w:t>
            </w:r>
          </w:p>
          <w:p w:rsidR="00D31AA0" w:rsidRPr="00804539" w:rsidRDefault="00D31AA0" w:rsidP="00D31AA0">
            <w:pPr>
              <w:numPr>
                <w:ilvl w:val="0"/>
                <w:numId w:val="1"/>
              </w:num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 xml:space="preserve">Narrative </w:t>
            </w:r>
          </w:p>
          <w:p w:rsidR="00D31AA0" w:rsidRDefault="00D31AA0" w:rsidP="00D31AA0">
            <w:pPr>
              <w:numPr>
                <w:ilvl w:val="0"/>
                <w:numId w:val="1"/>
              </w:num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 xml:space="preserve">Persuasion </w:t>
            </w:r>
          </w:p>
          <w:p w:rsidR="00D31AA0" w:rsidRPr="00804539" w:rsidRDefault="00D31AA0" w:rsidP="00D31AA0">
            <w:pPr>
              <w:spacing w:after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2326" w:type="dxa"/>
          </w:tcPr>
          <w:p w:rsidR="00D31AA0" w:rsidRPr="00804539" w:rsidRDefault="00D31AA0" w:rsidP="00D31AA0">
            <w:pPr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>Seen and not Heard</w:t>
            </w:r>
          </w:p>
          <w:p w:rsidR="00D31AA0" w:rsidRPr="00804539" w:rsidRDefault="00D31AA0" w:rsidP="00D31AA0">
            <w:pPr>
              <w:numPr>
                <w:ilvl w:val="0"/>
                <w:numId w:val="6"/>
              </w:num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 xml:space="preserve">Character narrative </w:t>
            </w:r>
          </w:p>
          <w:p w:rsidR="00D31AA0" w:rsidRDefault="00D31AA0" w:rsidP="00D31AA0">
            <w:pPr>
              <w:numPr>
                <w:ilvl w:val="0"/>
                <w:numId w:val="6"/>
              </w:num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rFonts w:cs="Comic Sans MS"/>
                <w:sz w:val="18"/>
                <w:szCs w:val="18"/>
              </w:rPr>
              <w:t>Instructions</w:t>
            </w:r>
          </w:p>
          <w:p w:rsidR="00D31AA0" w:rsidRPr="00804539" w:rsidRDefault="00D31AA0" w:rsidP="00D31AA0">
            <w:pPr>
              <w:spacing w:after="0"/>
              <w:ind w:left="720"/>
              <w:rPr>
                <w:sz w:val="18"/>
                <w:szCs w:val="18"/>
              </w:rPr>
            </w:pPr>
          </w:p>
        </w:tc>
        <w:tc>
          <w:tcPr>
            <w:tcW w:w="2326" w:type="dxa"/>
          </w:tcPr>
          <w:p w:rsidR="00D31AA0" w:rsidRPr="00804539" w:rsidRDefault="00D31AA0" w:rsidP="00D31AA0">
            <w:p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 xml:space="preserve">Fox </w:t>
            </w:r>
          </w:p>
          <w:p w:rsidR="00D31AA0" w:rsidRPr="00804539" w:rsidRDefault="00D31AA0" w:rsidP="00D31AA0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Fable narrative</w:t>
            </w:r>
          </w:p>
          <w:p w:rsidR="00D31AA0" w:rsidRPr="00804539" w:rsidRDefault="00D31AA0" w:rsidP="00D31AA0">
            <w:pPr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Non-chronological report</w:t>
            </w:r>
          </w:p>
        </w:tc>
        <w:tc>
          <w:tcPr>
            <w:tcW w:w="2326" w:type="dxa"/>
          </w:tcPr>
          <w:p w:rsidR="00D31AA0" w:rsidRPr="00804539" w:rsidRDefault="00D31AA0" w:rsidP="00D31AA0">
            <w:p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 xml:space="preserve">Jemmy Button </w:t>
            </w:r>
          </w:p>
          <w:p w:rsidR="00D31AA0" w:rsidRPr="00804539" w:rsidRDefault="00D31AA0" w:rsidP="00D31AA0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Return narrative</w:t>
            </w:r>
          </w:p>
          <w:p w:rsidR="00D31AA0" w:rsidRPr="00804539" w:rsidRDefault="00D31AA0" w:rsidP="00D31AA0">
            <w:pPr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Letter</w:t>
            </w:r>
          </w:p>
        </w:tc>
        <w:tc>
          <w:tcPr>
            <w:tcW w:w="2326" w:type="dxa"/>
          </w:tcPr>
          <w:p w:rsidR="00D31AA0" w:rsidRPr="00804539" w:rsidRDefault="00D31AA0" w:rsidP="00D31AA0">
            <w:p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Return</w:t>
            </w:r>
          </w:p>
          <w:p w:rsidR="00D31AA0" w:rsidRPr="00804539" w:rsidRDefault="00D31AA0" w:rsidP="00D31AA0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Setting descriptions</w:t>
            </w:r>
          </w:p>
          <w:p w:rsidR="00D31AA0" w:rsidRPr="00804539" w:rsidRDefault="00D31AA0" w:rsidP="00D31AA0">
            <w:pPr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Travel report</w:t>
            </w:r>
          </w:p>
        </w:tc>
        <w:tc>
          <w:tcPr>
            <w:tcW w:w="2326" w:type="dxa"/>
          </w:tcPr>
          <w:p w:rsidR="00D31AA0" w:rsidRPr="00804539" w:rsidRDefault="00D31AA0" w:rsidP="00D31AA0">
            <w:p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Into the Forest</w:t>
            </w:r>
          </w:p>
          <w:p w:rsidR="00D31AA0" w:rsidRPr="00804539" w:rsidRDefault="00D31AA0" w:rsidP="00D31AA0">
            <w:pPr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Lost narrative</w:t>
            </w:r>
          </w:p>
          <w:p w:rsidR="00D31AA0" w:rsidRPr="002767CD" w:rsidRDefault="00D31AA0" w:rsidP="00D31AA0">
            <w:pPr>
              <w:numPr>
                <w:ilvl w:val="0"/>
                <w:numId w:val="5"/>
              </w:numPr>
              <w:spacing w:after="0"/>
              <w:rPr>
                <w:rFonts w:cs="Comic Sans MS"/>
                <w:sz w:val="18"/>
                <w:szCs w:val="18"/>
              </w:rPr>
            </w:pPr>
            <w:r w:rsidRPr="00804539">
              <w:rPr>
                <w:sz w:val="18"/>
                <w:szCs w:val="18"/>
              </w:rPr>
              <w:t>Diary</w:t>
            </w:r>
          </w:p>
          <w:p w:rsidR="00D31AA0" w:rsidRPr="00804539" w:rsidRDefault="00D31AA0" w:rsidP="00D31AA0">
            <w:pPr>
              <w:spacing w:after="0"/>
              <w:ind w:left="360"/>
              <w:rPr>
                <w:rFonts w:cs="Comic Sans MS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283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2489"/>
        <w:gridCol w:w="2268"/>
        <w:gridCol w:w="2268"/>
        <w:gridCol w:w="2409"/>
        <w:gridCol w:w="2410"/>
        <w:gridCol w:w="2239"/>
      </w:tblGrid>
      <w:tr w:rsidR="00D31AA0" w:rsidRPr="00D61DA5" w:rsidTr="00490FB6">
        <w:tc>
          <w:tcPr>
            <w:tcW w:w="1334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E24CA8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Learning Challenge</w:t>
            </w:r>
          </w:p>
        </w:tc>
        <w:tc>
          <w:tcPr>
            <w:tcW w:w="2489" w:type="dxa"/>
          </w:tcPr>
          <w:p w:rsidR="00D31AA0" w:rsidRPr="00D61DA5" w:rsidRDefault="00D31AA0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D61DA5">
              <w:rPr>
                <w:rFonts w:cs="Comic Sans MS"/>
                <w:b/>
                <w:sz w:val="18"/>
                <w:szCs w:val="18"/>
              </w:rPr>
              <w:t>Who first lived in Britain?</w:t>
            </w:r>
            <w:r w:rsidRPr="00D61DA5">
              <w:rPr>
                <w:rFonts w:cs="Comic Sans MS"/>
                <w:sz w:val="18"/>
                <w:szCs w:val="18"/>
              </w:rPr>
              <w:t xml:space="preserve"> (History)</w:t>
            </w:r>
          </w:p>
          <w:p w:rsidR="00D31AA0" w:rsidRPr="00D61DA5" w:rsidRDefault="00D31AA0" w:rsidP="00D31AA0">
            <w:pPr>
              <w:spacing w:after="0"/>
              <w:rPr>
                <w:i/>
                <w:sz w:val="18"/>
                <w:szCs w:val="18"/>
              </w:rPr>
            </w:pPr>
            <w:r w:rsidRPr="00D61DA5">
              <w:rPr>
                <w:i/>
                <w:sz w:val="18"/>
                <w:szCs w:val="18"/>
              </w:rPr>
              <w:t>Stone age/ iron age/ bronze age</w:t>
            </w: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:rsidR="00D31AA0" w:rsidRPr="00D61DA5" w:rsidRDefault="00D31AA0" w:rsidP="00D31AA0">
            <w:pPr>
              <w:spacing w:after="0"/>
              <w:ind w:left="283"/>
              <w:rPr>
                <w:b/>
                <w:sz w:val="18"/>
                <w:szCs w:val="18"/>
                <w:u w:val="single"/>
              </w:rPr>
            </w:pPr>
            <w:r w:rsidRPr="00D61DA5">
              <w:rPr>
                <w:b/>
                <w:sz w:val="18"/>
                <w:szCs w:val="18"/>
                <w:u w:val="single"/>
              </w:rPr>
              <w:t>Knowledge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how Britain changed between the beginning of the stone age and the iron age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the main differences between stone, bronze and iron ages</w:t>
            </w:r>
          </w:p>
          <w:p w:rsidR="00D31AA0" w:rsidRPr="00D61DA5" w:rsidRDefault="00D31AA0" w:rsidP="00D31AA0">
            <w:pPr>
              <w:numPr>
                <w:ilvl w:val="0"/>
                <w:numId w:val="8"/>
              </w:numPr>
              <w:spacing w:after="0"/>
              <w:ind w:left="283"/>
              <w:rPr>
                <w:rFonts w:cs="Comic Sans MS"/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what is meant by hunter gatherers</w:t>
            </w:r>
          </w:p>
        </w:tc>
        <w:tc>
          <w:tcPr>
            <w:tcW w:w="2268" w:type="dxa"/>
          </w:tcPr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D61DA5">
              <w:rPr>
                <w:b/>
                <w:sz w:val="18"/>
                <w:szCs w:val="18"/>
              </w:rPr>
              <w:t>Why is Wallasey such a cool place to live?</w:t>
            </w:r>
          </w:p>
          <w:p w:rsidR="00D31AA0" w:rsidRPr="00D61DA5" w:rsidRDefault="00D31AA0" w:rsidP="00D31AA0">
            <w:pPr>
              <w:spacing w:after="0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(Geography)</w:t>
            </w: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61DA5">
              <w:rPr>
                <w:b/>
                <w:sz w:val="18"/>
                <w:szCs w:val="18"/>
                <w:u w:val="single"/>
              </w:rPr>
              <w:t>Knowledge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Surrounding counties, cities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Study OS maps of local area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the names of and locate at least 8 counties and at least 6 cities in England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and name the 8 points of a compass</w:t>
            </w:r>
          </w:p>
        </w:tc>
        <w:tc>
          <w:tcPr>
            <w:tcW w:w="2268" w:type="dxa"/>
          </w:tcPr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D61DA5">
              <w:rPr>
                <w:b/>
                <w:sz w:val="18"/>
                <w:szCs w:val="18"/>
              </w:rPr>
              <w:t xml:space="preserve">Argentina </w:t>
            </w:r>
          </w:p>
          <w:p w:rsidR="00D31AA0" w:rsidRDefault="00D31AA0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61DA5">
              <w:rPr>
                <w:b/>
                <w:sz w:val="18"/>
                <w:szCs w:val="18"/>
                <w:u w:val="single"/>
              </w:rPr>
              <w:t>Knowledge</w:t>
            </w:r>
          </w:p>
          <w:p w:rsidR="00D31AA0" w:rsidRPr="00D61DA5" w:rsidRDefault="00D31AA0" w:rsidP="00D31AA0">
            <w:pPr>
              <w:pStyle w:val="Default"/>
              <w:numPr>
                <w:ilvl w:val="0"/>
                <w:numId w:val="7"/>
              </w:numPr>
              <w:ind w:left="283"/>
              <w:rPr>
                <w:rFonts w:ascii="Calibri" w:hAnsi="Calibri"/>
                <w:sz w:val="18"/>
                <w:szCs w:val="18"/>
              </w:rPr>
            </w:pPr>
            <w:r w:rsidRPr="00D61DA5">
              <w:rPr>
                <w:rFonts w:ascii="Calibri" w:hAnsi="Calibri"/>
                <w:sz w:val="18"/>
                <w:szCs w:val="18"/>
              </w:rPr>
              <w:t xml:space="preserve">Compare Jemmy’s homeland (Tierra Del Fuego region) to our city/town/village </w:t>
            </w:r>
          </w:p>
          <w:p w:rsidR="00D31AA0" w:rsidRPr="00D61DA5" w:rsidRDefault="00D31AA0" w:rsidP="00D31AA0">
            <w:pPr>
              <w:numPr>
                <w:ilvl w:val="0"/>
                <w:numId w:val="7"/>
              </w:numPr>
              <w:spacing w:after="0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Compare the flora and fauna of Tierra Del Fuego to our own environment</w:t>
            </w:r>
          </w:p>
          <w:p w:rsidR="00D31AA0" w:rsidRPr="00D61DA5" w:rsidRDefault="00D31AA0" w:rsidP="00D31AA0">
            <w:pPr>
              <w:numPr>
                <w:ilvl w:val="0"/>
                <w:numId w:val="7"/>
              </w:numPr>
              <w:spacing w:after="0"/>
              <w:ind w:left="283"/>
              <w:rPr>
                <w:rFonts w:cs="Comic Sans MS"/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the names of and locate a number of South American countries.</w:t>
            </w:r>
          </w:p>
          <w:p w:rsidR="00D31AA0" w:rsidRPr="00D61DA5" w:rsidRDefault="00D31AA0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D61DA5">
              <w:rPr>
                <w:rFonts w:cs="Comic Sans MS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D31AA0" w:rsidRPr="00D61DA5" w:rsidRDefault="00D31AA0" w:rsidP="00D31AA0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D61DA5">
              <w:rPr>
                <w:rFonts w:ascii="Calibri" w:hAnsi="Calibri"/>
                <w:b/>
                <w:sz w:val="18"/>
                <w:szCs w:val="18"/>
              </w:rPr>
              <w:t>What can the Titanic tell us about Liverpool?</w:t>
            </w:r>
          </w:p>
          <w:p w:rsidR="00D31AA0" w:rsidRPr="00D61DA5" w:rsidRDefault="00D31AA0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D61DA5">
              <w:rPr>
                <w:rFonts w:cs="Comic Sans MS"/>
                <w:sz w:val="18"/>
                <w:szCs w:val="18"/>
              </w:rPr>
              <w:t xml:space="preserve"> (History)</w:t>
            </w:r>
          </w:p>
        </w:tc>
        <w:tc>
          <w:tcPr>
            <w:tcW w:w="2410" w:type="dxa"/>
          </w:tcPr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D61DA5">
              <w:rPr>
                <w:b/>
                <w:sz w:val="18"/>
                <w:szCs w:val="18"/>
              </w:rPr>
              <w:t>What makes the Earth angry?</w:t>
            </w: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D61DA5">
              <w:rPr>
                <w:b/>
                <w:sz w:val="18"/>
                <w:szCs w:val="18"/>
                <w:u w:val="single"/>
              </w:rPr>
              <w:t>Knowledge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what causes and earthquake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3"/>
              <w:rPr>
                <w:b/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Label the different parts of a volcano</w:t>
            </w:r>
          </w:p>
          <w:p w:rsidR="00D31AA0" w:rsidRPr="00D61DA5" w:rsidRDefault="00D31AA0" w:rsidP="00D31AA0">
            <w:pPr>
              <w:numPr>
                <w:ilvl w:val="0"/>
                <w:numId w:val="7"/>
              </w:numPr>
              <w:spacing w:after="0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Use maps to locate European countries (volcano link) and capitals.</w:t>
            </w:r>
          </w:p>
        </w:tc>
        <w:tc>
          <w:tcPr>
            <w:tcW w:w="2239" w:type="dxa"/>
          </w:tcPr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D61DA5">
              <w:rPr>
                <w:b/>
                <w:sz w:val="18"/>
                <w:szCs w:val="18"/>
              </w:rPr>
              <w:t>Why has Greece always been in the news?</w:t>
            </w:r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D31AA0" w:rsidRPr="00D61DA5" w:rsidRDefault="00D31AA0" w:rsidP="00D31AA0">
            <w:pPr>
              <w:spacing w:after="0"/>
              <w:ind w:left="283"/>
              <w:rPr>
                <w:b/>
                <w:sz w:val="18"/>
                <w:szCs w:val="18"/>
                <w:u w:val="single"/>
              </w:rPr>
            </w:pPr>
            <w:r w:rsidRPr="00D61DA5">
              <w:rPr>
                <w:b/>
                <w:sz w:val="18"/>
                <w:szCs w:val="18"/>
                <w:u w:val="single"/>
              </w:rPr>
              <w:t>Knowledge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9"/>
              </w:numPr>
              <w:spacing w:after="0" w:line="256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some of the main characteristics of the Athenians and Spartans</w:t>
            </w:r>
          </w:p>
          <w:p w:rsidR="00D31AA0" w:rsidRPr="00D61DA5" w:rsidRDefault="00D31AA0" w:rsidP="00D31AA0">
            <w:pPr>
              <w:pStyle w:val="ListParagraph"/>
              <w:numPr>
                <w:ilvl w:val="0"/>
                <w:numId w:val="9"/>
              </w:numPr>
              <w:spacing w:after="0" w:line="256" w:lineRule="auto"/>
              <w:ind w:left="283"/>
              <w:rPr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about the influence the Gods had on ancient Greece</w:t>
            </w:r>
          </w:p>
          <w:p w:rsidR="00D31AA0" w:rsidRPr="00D61DA5" w:rsidRDefault="00D31AA0" w:rsidP="00D31AA0">
            <w:pPr>
              <w:numPr>
                <w:ilvl w:val="0"/>
                <w:numId w:val="9"/>
              </w:numPr>
              <w:spacing w:after="0"/>
              <w:ind w:left="283"/>
              <w:rPr>
                <w:rFonts w:cs="Comic Sans MS"/>
                <w:sz w:val="18"/>
                <w:szCs w:val="18"/>
              </w:rPr>
            </w:pPr>
            <w:r w:rsidRPr="00D61DA5">
              <w:rPr>
                <w:sz w:val="18"/>
                <w:szCs w:val="18"/>
              </w:rPr>
              <w:t>Know at least 5 sports from the Ancient Greek Olympics.</w:t>
            </w:r>
          </w:p>
        </w:tc>
      </w:tr>
      <w:tr w:rsidR="00490FB6" w:rsidRPr="00D61DA5" w:rsidTr="002E0A90">
        <w:tc>
          <w:tcPr>
            <w:tcW w:w="1334" w:type="dxa"/>
            <w:shd w:val="clear" w:color="auto" w:fill="B8CCE4"/>
          </w:tcPr>
          <w:p w:rsidR="00850CDA" w:rsidRDefault="00490FB6" w:rsidP="00490FB6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History and geography</w:t>
            </w:r>
          </w:p>
          <w:p w:rsidR="00850CDA" w:rsidRDefault="00850CDA" w:rsidP="00490FB6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</w:p>
          <w:p w:rsidR="00490FB6" w:rsidRPr="00E24CA8" w:rsidRDefault="00850CDA" w:rsidP="00490FB6">
            <w:pPr>
              <w:pStyle w:val="Title"/>
              <w:spacing w:after="0"/>
              <w:contextualSpacing/>
              <w:jc w:val="left"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>Chris Quigley units - 23</w:t>
            </w:r>
            <w:r w:rsidR="00490FB6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t xml:space="preserve"> </w:t>
            </w:r>
          </w:p>
        </w:tc>
        <w:tc>
          <w:tcPr>
            <w:tcW w:w="2489" w:type="dxa"/>
            <w:shd w:val="clear" w:color="auto" w:fill="C5E0B3" w:themeFill="accent6" w:themeFillTint="66"/>
          </w:tcPr>
          <w:p w:rsidR="00490FB6" w:rsidRPr="0021529B" w:rsidRDefault="00490FB6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The Stone Age </w:t>
            </w:r>
          </w:p>
          <w:p w:rsidR="00490FB6" w:rsidRPr="0021529B" w:rsidRDefault="00490FB6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Stone Age tools and weapons </w:t>
            </w:r>
          </w:p>
          <w:p w:rsidR="00490FB6" w:rsidRPr="0021529B" w:rsidRDefault="00490FB6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>Stone Age hunter-gatherers</w:t>
            </w:r>
          </w:p>
          <w:p w:rsidR="00490FB6" w:rsidRPr="0021529B" w:rsidRDefault="00490FB6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Stone Age – clues from the past </w:t>
            </w:r>
          </w:p>
          <w:p w:rsidR="0021529B" w:rsidRPr="0021529B" w:rsidRDefault="0021529B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The Bronze Age </w:t>
            </w:r>
          </w:p>
          <w:p w:rsidR="0021529B" w:rsidRPr="0021529B" w:rsidRDefault="0021529B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The Bronze Age around the world </w:t>
            </w:r>
          </w:p>
          <w:p w:rsidR="0021529B" w:rsidRPr="0021529B" w:rsidRDefault="0021529B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Bronze Age – clues from the past </w:t>
            </w:r>
          </w:p>
          <w:p w:rsidR="0021529B" w:rsidRPr="0021529B" w:rsidRDefault="0021529B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The Iron Age </w:t>
            </w:r>
          </w:p>
          <w:p w:rsidR="0021529B" w:rsidRPr="0021529B" w:rsidRDefault="0021529B" w:rsidP="00D31AA0">
            <w:pPr>
              <w:spacing w:after="0"/>
              <w:rPr>
                <w:rFonts w:cs="Comic Sans MS"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 xml:space="preserve">Iron Age tools and weapons </w:t>
            </w:r>
          </w:p>
          <w:p w:rsidR="0021529B" w:rsidRDefault="0021529B" w:rsidP="00D31AA0">
            <w:pPr>
              <w:spacing w:after="0"/>
              <w:rPr>
                <w:rFonts w:cs="Comic Sans MS"/>
                <w:b/>
                <w:sz w:val="18"/>
                <w:szCs w:val="18"/>
              </w:rPr>
            </w:pPr>
            <w:r w:rsidRPr="0021529B">
              <w:rPr>
                <w:rFonts w:cs="Comic Sans MS"/>
                <w:sz w:val="18"/>
                <w:szCs w:val="18"/>
              </w:rPr>
              <w:t>Iron Age forts and farming</w:t>
            </w:r>
            <w:r>
              <w:rPr>
                <w:rFonts w:cs="Comic Sans MS"/>
                <w:b/>
                <w:sz w:val="18"/>
                <w:szCs w:val="18"/>
              </w:rPr>
              <w:t xml:space="preserve"> </w:t>
            </w:r>
          </w:p>
          <w:p w:rsidR="0021529B" w:rsidRDefault="00783B3D" w:rsidP="00D31AA0">
            <w:pPr>
              <w:spacing w:after="0"/>
              <w:rPr>
                <w:rFonts w:cs="Comic Sans MS"/>
                <w:b/>
                <w:sz w:val="18"/>
                <w:szCs w:val="18"/>
              </w:rPr>
            </w:pPr>
            <w:r w:rsidRPr="00850CDA">
              <w:rPr>
                <w:rFonts w:cs="Comic Sans MS"/>
                <w:b/>
                <w:sz w:val="18"/>
                <w:szCs w:val="18"/>
                <w:highlight w:val="yellow"/>
              </w:rPr>
              <w:t>10</w:t>
            </w:r>
            <w:r>
              <w:rPr>
                <w:rFonts w:cs="Comic Sans MS"/>
                <w:b/>
                <w:sz w:val="18"/>
                <w:szCs w:val="18"/>
              </w:rPr>
              <w:t xml:space="preserve"> </w:t>
            </w:r>
          </w:p>
          <w:p w:rsidR="0021529B" w:rsidRPr="00D61DA5" w:rsidRDefault="0021529B" w:rsidP="00D31AA0">
            <w:pPr>
              <w:spacing w:after="0"/>
              <w:rPr>
                <w:rFonts w:cs="Comic Sans MS"/>
                <w:b/>
                <w:sz w:val="18"/>
                <w:szCs w:val="18"/>
              </w:rPr>
            </w:pPr>
            <w:r w:rsidRPr="0021529B">
              <w:rPr>
                <w:rFonts w:cs="Comic Sans MS"/>
                <w:b/>
                <w:sz w:val="18"/>
                <w:szCs w:val="18"/>
                <w:highlight w:val="yellow"/>
              </w:rPr>
              <w:t>*** THIS COULD BE TAUGHT OVER A TERM? ***</w:t>
            </w:r>
            <w:r>
              <w:rPr>
                <w:rFonts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Describing maps of the world: 1, 2 and 3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Europe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Europe: population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Europe: rivers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Europe: mountains </w:t>
            </w:r>
          </w:p>
          <w:p w:rsidR="00490FB6" w:rsidRPr="00490FB6" w:rsidRDefault="00783B3D" w:rsidP="00D31AA0">
            <w:pPr>
              <w:spacing w:after="0"/>
              <w:rPr>
                <w:sz w:val="18"/>
                <w:szCs w:val="18"/>
              </w:rPr>
            </w:pPr>
            <w:r w:rsidRPr="00850CDA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The water cycle: the cycle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The water cycle: clouds and precipitation </w:t>
            </w:r>
          </w:p>
          <w:p w:rsid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Climate change </w:t>
            </w:r>
          </w:p>
          <w:p w:rsidR="00783B3D" w:rsidRPr="00490FB6" w:rsidRDefault="00783B3D" w:rsidP="00D31AA0">
            <w:pPr>
              <w:spacing w:after="0"/>
              <w:rPr>
                <w:sz w:val="18"/>
                <w:szCs w:val="18"/>
              </w:rPr>
            </w:pPr>
            <w:r w:rsidRPr="00850CD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490FB6" w:rsidRPr="00490FB6" w:rsidRDefault="00490FB6" w:rsidP="00D31AA0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5E0B3" w:themeFill="accent6" w:themeFillTint="66"/>
          </w:tcPr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Earthquakes and volcanoes: plate tectonics </w:t>
            </w:r>
          </w:p>
          <w:p w:rsidR="00490FB6" w:rsidRP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Earthquakes and volcanoes: the Pacific Ring of Fire </w:t>
            </w:r>
          </w:p>
          <w:p w:rsidR="00490FB6" w:rsidRDefault="00490FB6" w:rsidP="00D31AA0">
            <w:pPr>
              <w:spacing w:after="0"/>
              <w:rPr>
                <w:sz w:val="18"/>
                <w:szCs w:val="18"/>
              </w:rPr>
            </w:pPr>
            <w:r w:rsidRPr="00490FB6">
              <w:rPr>
                <w:sz w:val="18"/>
                <w:szCs w:val="18"/>
              </w:rPr>
              <w:t xml:space="preserve">Earthquakes and Volcanoes: impact </w:t>
            </w:r>
          </w:p>
          <w:p w:rsidR="00783B3D" w:rsidRPr="00490FB6" w:rsidRDefault="00783B3D" w:rsidP="00D31AA0">
            <w:pPr>
              <w:spacing w:after="0"/>
              <w:rPr>
                <w:sz w:val="18"/>
                <w:szCs w:val="18"/>
              </w:rPr>
            </w:pPr>
            <w:r w:rsidRPr="00850CDA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2239" w:type="dxa"/>
            <w:shd w:val="clear" w:color="auto" w:fill="C5E0B3" w:themeFill="accent6" w:themeFillTint="66"/>
          </w:tcPr>
          <w:p w:rsidR="00490FB6" w:rsidRPr="00D61DA5" w:rsidRDefault="00490FB6" w:rsidP="00D31AA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D31AA0" w:rsidRPr="00D61DA5" w:rsidTr="00490FB6">
        <w:tc>
          <w:tcPr>
            <w:tcW w:w="1334" w:type="dxa"/>
            <w:shd w:val="clear" w:color="auto" w:fill="B8CCE4"/>
          </w:tcPr>
          <w:p w:rsidR="00D31AA0" w:rsidRPr="00E24CA8" w:rsidRDefault="00D31AA0" w:rsidP="00D31AA0">
            <w:pPr>
              <w:pStyle w:val="Title"/>
              <w:spacing w:after="0"/>
              <w:contextualSpacing/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</w:pPr>
            <w:r w:rsidRPr="00D31AA0">
              <w:rPr>
                <w:rFonts w:ascii="Calibri" w:hAnsi="Calibri" w:cs="Comic Sans MS"/>
                <w:sz w:val="24"/>
                <w:szCs w:val="24"/>
                <w:u w:val="none"/>
                <w:lang w:val="en-GB" w:eastAsia="en-US"/>
              </w:rPr>
              <w:lastRenderedPageBreak/>
              <w:t>Trip / visitor</w:t>
            </w:r>
          </w:p>
        </w:tc>
        <w:tc>
          <w:tcPr>
            <w:tcW w:w="2489" w:type="dxa"/>
          </w:tcPr>
          <w:p w:rsidR="00242AD8" w:rsidRPr="00242AD8" w:rsidRDefault="00242AD8" w:rsidP="00D31AA0">
            <w:pPr>
              <w:spacing w:after="0"/>
              <w:rPr>
                <w:sz w:val="18"/>
                <w:szCs w:val="18"/>
              </w:rPr>
            </w:pPr>
            <w:r w:rsidRPr="00242AD8">
              <w:rPr>
                <w:sz w:val="18"/>
                <w:szCs w:val="18"/>
              </w:rPr>
              <w:t>Liverpool museum stone- bronze- iron age</w:t>
            </w:r>
          </w:p>
          <w:p w:rsidR="00D31AA0" w:rsidRPr="00242AD8" w:rsidRDefault="007777FE" w:rsidP="00D31AA0">
            <w:pPr>
              <w:spacing w:after="0"/>
              <w:rPr>
                <w:rFonts w:cs="Comic Sans MS"/>
                <w:b/>
                <w:sz w:val="18"/>
                <w:szCs w:val="18"/>
              </w:rPr>
            </w:pPr>
            <w:hyperlink r:id="rId5" w:history="1">
              <w:r w:rsidR="00242AD8" w:rsidRPr="00242AD8">
                <w:rPr>
                  <w:rStyle w:val="Hyperlink"/>
                  <w:sz w:val="18"/>
                  <w:szCs w:val="18"/>
                </w:rPr>
                <w:t>https://www.liverpoolmuseums.org.uk/schools-and-groups/workshops/stone-bronze-iron-age-britain.aspx</w:t>
              </w:r>
            </w:hyperlink>
          </w:p>
        </w:tc>
        <w:tc>
          <w:tcPr>
            <w:tcW w:w="2268" w:type="dxa"/>
          </w:tcPr>
          <w:p w:rsidR="00D31AA0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242AD8">
              <w:rPr>
                <w:b/>
                <w:sz w:val="18"/>
                <w:szCs w:val="18"/>
                <w:highlight w:val="yellow"/>
              </w:rPr>
              <w:t>Walk of local area noting key geographical features</w:t>
            </w: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features of a locality by using a map</w:t>
            </w: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Basic </w:t>
            </w:r>
            <w:proofErr w:type="spellStart"/>
            <w:r>
              <w:rPr>
                <w:b/>
                <w:sz w:val="18"/>
                <w:szCs w:val="18"/>
              </w:rPr>
              <w:t>os</w:t>
            </w:r>
            <w:proofErr w:type="spellEnd"/>
            <w:r>
              <w:rPr>
                <w:b/>
                <w:sz w:val="18"/>
                <w:szCs w:val="18"/>
              </w:rPr>
              <w:t xml:space="preserve"> map symbols </w:t>
            </w: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Images/ </w:t>
            </w:r>
            <w:proofErr w:type="spellStart"/>
            <w:r>
              <w:rPr>
                <w:b/>
                <w:sz w:val="18"/>
                <w:szCs w:val="18"/>
              </w:rPr>
              <w:t>os</w:t>
            </w:r>
            <w:proofErr w:type="spellEnd"/>
            <w:r>
              <w:rPr>
                <w:b/>
                <w:sz w:val="18"/>
                <w:szCs w:val="18"/>
              </w:rPr>
              <w:t xml:space="preserve"> maps to locate human/ physical features</w:t>
            </w: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Sketch map of local area.</w:t>
            </w:r>
          </w:p>
          <w:p w:rsidR="00242AD8" w:rsidRDefault="00242AD8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figure grid references</w:t>
            </w:r>
          </w:p>
          <w:p w:rsidR="00F7515F" w:rsidRPr="00242AD8" w:rsidRDefault="00F7515F" w:rsidP="00D31AA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31AA0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Use own sketch map / </w:t>
            </w:r>
            <w:proofErr w:type="spellStart"/>
            <w:r>
              <w:rPr>
                <w:b/>
                <w:sz w:val="18"/>
                <w:szCs w:val="18"/>
              </w:rPr>
              <w:t>os</w:t>
            </w:r>
            <w:proofErr w:type="spellEnd"/>
            <w:r>
              <w:rPr>
                <w:b/>
                <w:sz w:val="18"/>
                <w:szCs w:val="18"/>
              </w:rPr>
              <w:t xml:space="preserve"> map of local area and compare to area of </w:t>
            </w:r>
            <w:proofErr w:type="spellStart"/>
            <w:r>
              <w:rPr>
                <w:b/>
                <w:sz w:val="18"/>
                <w:szCs w:val="18"/>
              </w:rPr>
              <w:t>argentina</w:t>
            </w:r>
            <w:proofErr w:type="spellEnd"/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aspects of different climate zones</w:t>
            </w: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figure grid references</w:t>
            </w: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F7515F" w:rsidRPr="00242AD8" w:rsidRDefault="00F7515F" w:rsidP="00D31AA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D31AA0" w:rsidRPr="00242AD8" w:rsidRDefault="00D31AA0" w:rsidP="00D31AA0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242AD8">
              <w:rPr>
                <w:rFonts w:ascii="Calibri" w:hAnsi="Calibri"/>
                <w:b/>
                <w:sz w:val="18"/>
                <w:szCs w:val="18"/>
                <w:highlight w:val="yellow"/>
              </w:rPr>
              <w:t>Ferry to the Titanic museum in Liverpool</w:t>
            </w:r>
          </w:p>
          <w:p w:rsidR="00242AD8" w:rsidRPr="00242AD8" w:rsidRDefault="00242AD8" w:rsidP="00242AD8">
            <w:pPr>
              <w:rPr>
                <w:sz w:val="18"/>
                <w:szCs w:val="18"/>
              </w:rPr>
            </w:pPr>
            <w:r w:rsidRPr="00242AD8">
              <w:rPr>
                <w:sz w:val="18"/>
                <w:szCs w:val="18"/>
              </w:rPr>
              <w:t>City explorer and rive</w:t>
            </w:r>
            <w:r w:rsidR="00F7515F">
              <w:rPr>
                <w:sz w:val="18"/>
                <w:szCs w:val="18"/>
              </w:rPr>
              <w:t>r explorer cruise Mersey Ferry</w:t>
            </w:r>
          </w:p>
          <w:p w:rsidR="00242AD8" w:rsidRPr="00242AD8" w:rsidRDefault="007777FE" w:rsidP="00242AD8">
            <w:pPr>
              <w:rPr>
                <w:rStyle w:val="Hyperlink"/>
                <w:sz w:val="18"/>
                <w:szCs w:val="18"/>
              </w:rPr>
            </w:pPr>
            <w:hyperlink r:id="rId6" w:history="1">
              <w:r w:rsidR="00242AD8" w:rsidRPr="00242AD8">
                <w:rPr>
                  <w:rStyle w:val="Hyperlink"/>
                  <w:sz w:val="18"/>
                  <w:szCs w:val="18"/>
                </w:rPr>
                <w:t>https://www.merseyferries.co.uk/cruises/river-explorer-cruise/pages/default.aspx</w:t>
              </w:r>
            </w:hyperlink>
          </w:p>
          <w:p w:rsidR="00242AD8" w:rsidRDefault="00242AD8" w:rsidP="00242AD8">
            <w:pPr>
              <w:rPr>
                <w:sz w:val="18"/>
                <w:szCs w:val="18"/>
              </w:rPr>
            </w:pPr>
            <w:r w:rsidRPr="00242AD8">
              <w:rPr>
                <w:sz w:val="18"/>
                <w:szCs w:val="18"/>
              </w:rPr>
              <w:t>Liverpool Maritime museum Titanic exhibition</w:t>
            </w:r>
          </w:p>
          <w:p w:rsidR="00F7515F" w:rsidRPr="00F7515F" w:rsidRDefault="00F7515F" w:rsidP="00F7515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Sketch map </w:t>
            </w:r>
          </w:p>
          <w:p w:rsidR="00242AD8" w:rsidRPr="00242AD8" w:rsidRDefault="007777FE" w:rsidP="00242AD8">
            <w:pPr>
              <w:rPr>
                <w:sz w:val="18"/>
                <w:szCs w:val="18"/>
              </w:rPr>
            </w:pPr>
            <w:hyperlink r:id="rId7" w:history="1">
              <w:r w:rsidR="00242AD8" w:rsidRPr="00242AD8">
                <w:rPr>
                  <w:rStyle w:val="Hyperlink"/>
                  <w:sz w:val="18"/>
                  <w:szCs w:val="18"/>
                </w:rPr>
                <w:t>http://www.liverpoolmuseums.org.uk/maritime/visit/floor-plan/titanic/</w:t>
              </w:r>
            </w:hyperlink>
          </w:p>
          <w:p w:rsidR="00242AD8" w:rsidRPr="00242AD8" w:rsidRDefault="00242AD8" w:rsidP="00242AD8">
            <w:pPr>
              <w:rPr>
                <w:sz w:val="18"/>
                <w:szCs w:val="18"/>
              </w:rPr>
            </w:pPr>
          </w:p>
          <w:p w:rsidR="00242AD8" w:rsidRPr="00242AD8" w:rsidRDefault="00242AD8" w:rsidP="00D31AA0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42AD8" w:rsidRDefault="00242AD8" w:rsidP="00242AD8">
            <w:r>
              <w:t>Southport eco centre- natural disasters</w:t>
            </w:r>
          </w:p>
          <w:p w:rsidR="00242AD8" w:rsidRDefault="007777FE" w:rsidP="00242AD8">
            <w:hyperlink r:id="rId8" w:history="1">
              <w:r w:rsidR="00242AD8" w:rsidRPr="00863329">
                <w:rPr>
                  <w:rStyle w:val="Hyperlink"/>
                </w:rPr>
                <w:t>https://www.southportecocentre.com/educationvisits</w:t>
              </w:r>
            </w:hyperlink>
          </w:p>
          <w:p w:rsidR="00D31AA0" w:rsidRPr="00D61DA5" w:rsidRDefault="00D31AA0" w:rsidP="00D31AA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</w:tcPr>
          <w:p w:rsidR="00F7515F" w:rsidRDefault="00D31AA0" w:rsidP="00D31AA0">
            <w:pPr>
              <w:spacing w:after="0"/>
              <w:rPr>
                <w:b/>
                <w:sz w:val="18"/>
                <w:szCs w:val="18"/>
              </w:rPr>
            </w:pPr>
            <w:r w:rsidRPr="00242AD8">
              <w:rPr>
                <w:b/>
                <w:sz w:val="18"/>
                <w:szCs w:val="18"/>
                <w:highlight w:val="yellow"/>
              </w:rPr>
              <w:t>Delamere Forest</w:t>
            </w: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</w:t>
            </w:r>
            <w:proofErr w:type="spellEnd"/>
            <w:r>
              <w:rPr>
                <w:b/>
                <w:sz w:val="18"/>
                <w:szCs w:val="18"/>
              </w:rPr>
              <w:t xml:space="preserve"> map symbols</w:t>
            </w: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figure grid reference</w:t>
            </w:r>
          </w:p>
          <w:p w:rsidR="00F7515F" w:rsidRDefault="00F7515F" w:rsidP="00D31AA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Human/ physical features</w:t>
            </w:r>
          </w:p>
          <w:p w:rsidR="00F7515F" w:rsidRPr="00D61DA5" w:rsidRDefault="00F7515F" w:rsidP="00D31AA0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492E12" w:rsidRDefault="00D31AA0">
      <w:r>
        <w:t xml:space="preserve"> </w:t>
      </w:r>
    </w:p>
    <w:sectPr w:rsidR="00492E12" w:rsidSect="00D31A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9D4"/>
    <w:multiLevelType w:val="hybridMultilevel"/>
    <w:tmpl w:val="8EE0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83"/>
    <w:multiLevelType w:val="hybridMultilevel"/>
    <w:tmpl w:val="D1DC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378"/>
    <w:multiLevelType w:val="hybridMultilevel"/>
    <w:tmpl w:val="96C81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45EF1"/>
    <w:multiLevelType w:val="hybridMultilevel"/>
    <w:tmpl w:val="24BE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24FA0"/>
    <w:multiLevelType w:val="hybridMultilevel"/>
    <w:tmpl w:val="F03A8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010BE"/>
    <w:multiLevelType w:val="hybridMultilevel"/>
    <w:tmpl w:val="CE76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E3BDD"/>
    <w:multiLevelType w:val="hybridMultilevel"/>
    <w:tmpl w:val="E8DCE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37C71"/>
    <w:multiLevelType w:val="hybridMultilevel"/>
    <w:tmpl w:val="330CC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D53D1"/>
    <w:multiLevelType w:val="hybridMultilevel"/>
    <w:tmpl w:val="7C4C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4C08"/>
    <w:multiLevelType w:val="hybridMultilevel"/>
    <w:tmpl w:val="1010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A0"/>
    <w:rsid w:val="0021529B"/>
    <w:rsid w:val="00242AD8"/>
    <w:rsid w:val="002E0A90"/>
    <w:rsid w:val="00490FB6"/>
    <w:rsid w:val="00492E12"/>
    <w:rsid w:val="007777FE"/>
    <w:rsid w:val="00783B3D"/>
    <w:rsid w:val="00850CDA"/>
    <w:rsid w:val="00C76270"/>
    <w:rsid w:val="00D31AA0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01F43-F864-4621-B16E-508E98CA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A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1AA0"/>
    <w:pPr>
      <w:spacing w:after="200" w:line="276" w:lineRule="auto"/>
      <w:jc w:val="center"/>
    </w:pPr>
    <w:rPr>
      <w:rFonts w:ascii="Comic Sans MS" w:eastAsia="Times New Roman" w:hAnsi="Comic Sans MS"/>
      <w:b/>
      <w:bCs/>
      <w:sz w:val="32"/>
      <w:szCs w:val="32"/>
      <w:u w:val="doub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1AA0"/>
    <w:rPr>
      <w:rFonts w:ascii="Comic Sans MS" w:eastAsia="Times New Roman" w:hAnsi="Comic Sans MS" w:cs="Times New Roman"/>
      <w:b/>
      <w:bCs/>
      <w:sz w:val="32"/>
      <w:szCs w:val="32"/>
      <w:u w:val="double"/>
      <w:lang w:val="x-none" w:eastAsia="x-none"/>
    </w:rPr>
  </w:style>
  <w:style w:type="paragraph" w:styleId="ListParagraph">
    <w:name w:val="List Paragraph"/>
    <w:basedOn w:val="Normal"/>
    <w:uiPriority w:val="34"/>
    <w:qFormat/>
    <w:rsid w:val="00D31AA0"/>
    <w:pPr>
      <w:ind w:left="720"/>
      <w:contextualSpacing/>
    </w:pPr>
  </w:style>
  <w:style w:type="paragraph" w:customStyle="1" w:styleId="Default">
    <w:name w:val="Default"/>
    <w:rsid w:val="00D31A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2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portecocentre.com/educationvis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museums.org.uk/maritime/visit/floor-plan/titan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seyferries.co.uk/cruises/river-explorer-cruise/pages/default.aspx" TargetMode="External"/><Relationship Id="rId5" Type="http://schemas.openxmlformats.org/officeDocument/2006/relationships/hyperlink" Target="https://www.liverpoolmuseums.org.uk/schools-and-groups/workshops/stone-bronze-iron-age-britai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FinniganK</dc:creator>
  <cp:keywords/>
  <dc:description/>
  <cp:lastModifiedBy>K Howard</cp:lastModifiedBy>
  <cp:revision>2</cp:revision>
  <dcterms:created xsi:type="dcterms:W3CDTF">2022-03-22T07:51:00Z</dcterms:created>
  <dcterms:modified xsi:type="dcterms:W3CDTF">2022-03-22T07:51:00Z</dcterms:modified>
</cp:coreProperties>
</file>