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1C62A" w14:textId="77777777" w:rsidR="00E446A4" w:rsidRPr="00DB19E0" w:rsidRDefault="00E446A4" w:rsidP="00E446A4">
      <w:pPr>
        <w:pStyle w:val="SchoolName"/>
        <w:tabs>
          <w:tab w:val="left" w:pos="11907"/>
        </w:tabs>
        <w:rPr>
          <w:b/>
          <w:color w:val="4F6228" w:themeColor="accent3" w:themeShade="80"/>
          <w:sz w:val="36"/>
          <w:szCs w:val="36"/>
        </w:rPr>
      </w:pPr>
      <w:r w:rsidRPr="00DB19E0">
        <w:rPr>
          <w:b/>
          <w:noProof/>
          <w:color w:val="4F6228" w:themeColor="accent3" w:themeShade="80"/>
          <w:sz w:val="36"/>
          <w:szCs w:val="36"/>
          <w:lang w:eastAsia="en-GB"/>
        </w:rPr>
        <mc:AlternateContent>
          <mc:Choice Requires="wps">
            <w:drawing>
              <wp:anchor distT="0" distB="0" distL="114300" distR="114300" simplePos="0" relativeHeight="251659264" behindDoc="0" locked="0" layoutInCell="1" allowOverlap="1" wp14:anchorId="3D6C14D2" wp14:editId="766794C7">
                <wp:simplePos x="0" y="0"/>
                <wp:positionH relativeFrom="column">
                  <wp:posOffset>7493000</wp:posOffset>
                </wp:positionH>
                <wp:positionV relativeFrom="paragraph">
                  <wp:posOffset>-39370</wp:posOffset>
                </wp:positionV>
                <wp:extent cx="1790700" cy="1689100"/>
                <wp:effectExtent l="0" t="0" r="19050" b="25400"/>
                <wp:wrapNone/>
                <wp:docPr id="1" name="Text Box 1"/>
                <wp:cNvGraphicFramePr/>
                <a:graphic xmlns:a="http://schemas.openxmlformats.org/drawingml/2006/main">
                  <a:graphicData uri="http://schemas.microsoft.com/office/word/2010/wordprocessingShape">
                    <wps:wsp>
                      <wps:cNvSpPr txBox="1"/>
                      <wps:spPr>
                        <a:xfrm>
                          <a:off x="0" y="0"/>
                          <a:ext cx="1790700" cy="1689100"/>
                        </a:xfrm>
                        <a:prstGeom prst="rect">
                          <a:avLst/>
                        </a:prstGeom>
                        <a:solidFill>
                          <a:schemeClr val="lt1"/>
                        </a:solidFill>
                        <a:ln w="6350">
                          <a:solidFill>
                            <a:schemeClr val="bg1"/>
                          </a:solidFill>
                        </a:ln>
                      </wps:spPr>
                      <wps:txbx>
                        <w:txbxContent>
                          <w:p w14:paraId="7758AB0E" w14:textId="77777777" w:rsidR="00E446A4" w:rsidRDefault="00E446A4" w:rsidP="00E446A4">
                            <w:r>
                              <w:rPr>
                                <w:noProof/>
                                <w:lang w:eastAsia="en-GB"/>
                              </w:rPr>
                              <w:drawing>
                                <wp:inline distT="0" distB="0" distL="0" distR="0" wp14:anchorId="6CA8C651" wp14:editId="21CD0DA9">
                                  <wp:extent cx="1619250" cy="1619250"/>
                                  <wp:effectExtent l="0" t="0" r="0" b="0"/>
                                  <wp:docPr id="3" name="Picture 3" descr="St.Joseph's Wallasey (@StJosephs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oseph's Wallasey (@StJosephsW)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6C14D2" id="_x0000_t202" coordsize="21600,21600" o:spt="202" path="m,l,21600r21600,l21600,xe">
                <v:stroke joinstyle="miter"/>
                <v:path gradientshapeok="t" o:connecttype="rect"/>
              </v:shapetype>
              <v:shape id="Text Box 1" o:spid="_x0000_s1026" type="#_x0000_t202" style="position:absolute;margin-left:590pt;margin-top:-3.1pt;width:141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ASAIAAKIEAAAOAAAAZHJzL2Uyb0RvYy54bWysVFFP2zAQfp+0/2D5fSTtoEBFijpQp0kI&#10;kGDi2XWcNpLj82y3Sffr99lJaWE8TXtx73yXz3ffd9er667RbKucr8kUfHSSc6aMpLI2q4L/fF58&#10;ueDMB2FKocmogu+U59ezz5+uWjtVY1qTLpVjADF+2tqCr0Ow0yzzcq0a4U/IKoNgRa4RAa5bZaUT&#10;LdAbnY3zfJK15ErrSCrvcXvbB/ks4VeVkuGhqrwKTBcctYV0unQu45nNrsR05YRd13IoQ/xDFY2o&#10;DR59hboVQbCNq/+CamrpyFMVTiQ1GVVVLVXqAd2M8nfdPK2FVakXkOPtK03+/8HK++2jY3UJ7Tgz&#10;ooFEz6oL7Bt1bBTZaa2fIunJIi10uI6Zw73HZWy6q1wTf9EOQxw87165jWAyfnR+mZ/nCEnERpOL&#10;yxEc4GSHz63z4buihkWj4A7iJU7F9s6HPnWfEl/zpOtyUWudnDgw6kY7thWQWodUJMDfZGnD2oJP&#10;vp7lCfhNLI3cAWG5+gABeNqg5khK33y0QrfsBkaWVO5AlKN+0LyVixrN3AkfHoXDZIEAbEt4wFFp&#10;QjE0WJytyf3+6D7mQ3BEOWsxqQX3vzbCKc70D4NRuBydnsbRTs7p2fkYjjuOLI8jZtPcEBiC3Kgu&#10;mTE/6L1ZOWpesFTz+CpCwki8XfCwN29Cvz9YSqnm85SEYbYi3JknKyN0VCRK9dy9CGcHPQNG4Z72&#10;My2m72Ttc+OXhuabQFWdNI8E96wOvGMR0tQMSxs37dhPWYe/ltkfAAAA//8DAFBLAwQUAAYACAAA&#10;ACEA+xtEY+AAAAAMAQAADwAAAGRycy9kb3ducmV2LnhtbEyPQU+DQBCF7yb+h82YeGuXIhJEloZo&#10;jIk2MVYv3qYwApGdJey2pf/e6UmP783Lm+8V69kO6kCT7x0bWC0jUMS1a3puDXx+PC0yUD4gNzg4&#10;JgMn8rAuLy8KzBt35Hc6bEOrpIR9jga6EMZca193ZNEv3Ugst283WQwip1Y3Ex6l3A46jqJUW+xZ&#10;PnQ40kNH9c92bw28JF/4eBNe6RR4fquq52xM/MaY66u5ugcVaA5/YTjjCzqUwrRze268GkSvskjG&#10;BAOLNAZ1TiRpLM7OQHx7l4EuC/1/RPkLAAD//wMAUEsBAi0AFAAGAAgAAAAhALaDOJL+AAAA4QEA&#10;ABMAAAAAAAAAAAAAAAAAAAAAAFtDb250ZW50X1R5cGVzXS54bWxQSwECLQAUAAYACAAAACEAOP0h&#10;/9YAAACUAQAACwAAAAAAAAAAAAAAAAAvAQAAX3JlbHMvLnJlbHNQSwECLQAUAAYACAAAACEAE8QP&#10;wEgCAACiBAAADgAAAAAAAAAAAAAAAAAuAgAAZHJzL2Uyb0RvYy54bWxQSwECLQAUAAYACAAAACEA&#10;+xtEY+AAAAAMAQAADwAAAAAAAAAAAAAAAACiBAAAZHJzL2Rvd25yZXYueG1sUEsFBgAAAAAEAAQA&#10;8wAAAK8FAAAAAA==&#10;" fillcolor="white [3201]" strokecolor="white [3212]" strokeweight=".5pt">
                <v:textbox>
                  <w:txbxContent>
                    <w:p w14:paraId="7758AB0E" w14:textId="77777777" w:rsidR="00E446A4" w:rsidRDefault="00E446A4" w:rsidP="00E446A4">
                      <w:r>
                        <w:rPr>
                          <w:noProof/>
                          <w:lang w:eastAsia="en-GB"/>
                        </w:rPr>
                        <w:drawing>
                          <wp:inline distT="0" distB="0" distL="0" distR="0" wp14:anchorId="6CA8C651" wp14:editId="21CD0DA9">
                            <wp:extent cx="1619250" cy="1619250"/>
                            <wp:effectExtent l="0" t="0" r="0" b="0"/>
                            <wp:docPr id="3" name="Picture 3" descr="St.Joseph's Wallasey (@StJosephs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oseph's Wallasey (@StJosephsW)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r w:rsidRPr="00DB19E0">
        <w:rPr>
          <w:b/>
          <w:color w:val="4F6228" w:themeColor="accent3" w:themeShade="80"/>
          <w:sz w:val="36"/>
          <w:szCs w:val="36"/>
        </w:rPr>
        <w:t xml:space="preserve">St Joseph’s Catholic Primary School, Wallasey                                                                      </w:t>
      </w:r>
    </w:p>
    <w:p w14:paraId="07BD9547" w14:textId="1F6ED38F" w:rsidR="00AE4804" w:rsidRDefault="00AE4804" w:rsidP="00AE4804">
      <w:pPr>
        <w:pStyle w:val="SchoolName"/>
        <w:tabs>
          <w:tab w:val="left" w:pos="11907"/>
        </w:tabs>
      </w:pPr>
      <w:bookmarkStart w:id="0" w:name="_GoBack"/>
      <w:bookmarkEnd w:id="0"/>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E446A4"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50E866A5"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446A4">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46A4"/>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00EFA-CCC7-45D4-A49A-78F78656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3166</Words>
  <Characters>18048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H Last</cp:lastModifiedBy>
  <cp:revision>2</cp:revision>
  <cp:lastPrinted>2022-05-26T10:33:00Z</cp:lastPrinted>
  <dcterms:created xsi:type="dcterms:W3CDTF">2022-05-26T10:47:00Z</dcterms:created>
  <dcterms:modified xsi:type="dcterms:W3CDTF">2022-05-26T10:47:00Z</dcterms:modified>
</cp:coreProperties>
</file>